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28 апреля 2014 г. N 32130</w:t>
      </w:r>
    </w:p>
    <w:p w:rsidR="00727848" w:rsidRDefault="0072784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ФИНАНСОВ РОССИЙСКОЙ ФЕДЕРАЦИИ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от</w:t>
      </w:r>
      <w:proofErr w:type="gramEnd"/>
      <w:r>
        <w:rPr>
          <w:rFonts w:ascii="Calibri" w:hAnsi="Calibri" w:cs="Calibri"/>
          <w:b/>
          <w:bCs/>
        </w:rPr>
        <w:t xml:space="preserve"> 30 декабря 2013 г. N 142н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И ФОРМАХ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НАПРАВЛЕНИЯ ДО 1 ИЮЛЯ 2014 ГОДА ЗАКАЗЧИКАМИ ИНФОРМАЦИИ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ДОКУМЕНТОВ В РЕЕСТР КОНТРАКТОВ, ЗАКЛЮЧЕННЫХ ЗАКАЗЧИКАМИ,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СВЕДЕНИЙ В РЕЕСТР КОНТРАКТОВ, СОДЕРЖАЩИЙ СВЕДЕНИЯ,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СОСТАВЛЯЮЩИЕ ГОСУДАРСТВЕННУЮ ТАЙНУ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реализации </w:t>
      </w:r>
      <w:hyperlink r:id="rId4" w:history="1">
        <w:r>
          <w:rPr>
            <w:rFonts w:ascii="Calibri" w:hAnsi="Calibri" w:cs="Calibri"/>
            <w:color w:val="0000FF"/>
          </w:rPr>
          <w:t>пункта 3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28 ноября 2013 г. N 1084 "О порядке ведения реестра контрактов, заключенных заказчиками, и реестра контрактов, содержащих сведения, составляющие государственную тайну" (Собрание законодательства Российской Федерации, 2013, N 49, ст. 6427) приказываю: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2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направления заказчиками до 1 июля 2014 года информации и документов в реестр контрактов, заключенных заказчиками, и сведений в реестр контрактов, содержащий </w:t>
      </w:r>
      <w:hyperlink r:id="rId5" w:history="1">
        <w:r>
          <w:rPr>
            <w:rFonts w:ascii="Calibri" w:hAnsi="Calibri" w:cs="Calibri"/>
            <w:color w:val="0000FF"/>
          </w:rPr>
          <w:t>сведения</w:t>
        </w:r>
      </w:hyperlink>
      <w:r>
        <w:rPr>
          <w:rFonts w:ascii="Calibri" w:hAnsi="Calibri" w:cs="Calibri"/>
        </w:rPr>
        <w:t xml:space="preserve">, составляющие государственную тайну, согласно </w:t>
      </w:r>
      <w:hyperlink w:anchor="Par32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 xml:space="preserve"> к настоящему приказу.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формы направления заказчиками до 1 июля 2014 года информации и документов в реестр контрактов, заключенных заказчиками, и сведений в реестр контрактов, содержащий сведения, составляющие государственную тайну, согласно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Par337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приложениям N 2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-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Par723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5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к настоящему приказу.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Контроль за исполнением настоящего приказа возложить на первого заместителя Министра финансов Российской Федерации Т.Г. Нестеренко.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А.Г.СИЛУАНОВ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Приложение N 1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 xml:space="preserve"> приказу Министерства финансов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30.12.2013 N 142н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2"/>
      <w:bookmarkEnd w:id="2"/>
      <w:r>
        <w:rPr>
          <w:rFonts w:ascii="Calibri" w:hAnsi="Calibri" w:cs="Calibri"/>
          <w:b/>
          <w:bCs/>
        </w:rPr>
        <w:t>ПОРЯДОК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НАПРАВЛЕНИЯ ЗАКАЗЧИКАМИ ДО 1 ИЮЛЯ 2014 ГОДА ИНФОРМАЦИИ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ДОКУМЕНТОВ В РЕЕСТР КОНТРАКТОВ, ЗАКЛЮЧЕННЫХ ЗАКАЗЧИКАМИ,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СВЕДЕНИЙ В РЕЕСТР КОНТРАКТОВ, СОДЕРЖАЩИЙ СВЕДЕНИЯ,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СОСТАВЛЯЮЩИЕ ГОСУДАРСТВЕННУЮ ТАЙНУ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Порядок определяет правила направления заказчиками до 1 июля 2014 года информации и документов, предусмотренных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consultantplus://offline/ref=9D2E9FAD51B195E20F23C876286B88B4C0A545A0A3BBE01515750228A6AF72B46F2690A8D19CD4915AFDF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пунктом 2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Правил ведения реестра контрактов, заключенных заказчиками, и сведений, предусмотренных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consultantplus://offline/ref=9D2E9FAD51B195E20F23C876286B88B4C0A545A0A3BBE01515750228A6AF72B46F2690A8D19CD4945AF1F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пунктом 3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Правил ведения реестра контрактов, содержащего сведения, составляющие государственную тайну, утвержденных постановлением Правительства Российской Федерации от 28 ноября 2013 г. N 1084 "О Порядке ведения реестра контрактов, заключенных заказчиками, и реестра контрактов, содержащего </w:t>
      </w:r>
      <w:r>
        <w:rPr>
          <w:rFonts w:ascii="Calibri" w:hAnsi="Calibri" w:cs="Calibri"/>
        </w:rPr>
        <w:lastRenderedPageBreak/>
        <w:t>сведения, составляющие государственную тайну" (далее соответственно - порядок, постановление N 1084).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Информация, включаемая в реестр контрактов, заключенных заказчиками, направляется заказчиками путем заполнения электронных форм в информационной системе Федерального казначейства, доступ в которую осуществляется с единого портала бюджетной системы Российской Федерации в информационно-телекоммуникационной сети "Интернет" (далее - информационная система), по формам в соответствии с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Par337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приложениями N 2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Par585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3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к настоящему приказу и с учетом рекомендаций по их заполнению в соответствии с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Par68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приложениями N 1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Par195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2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к порядку.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Информация и документы, направляемые заказчиками в Федеральное казначейство для включения в реестр контрактов, заключенных заказчиками, подписываются усиленной неквалифицированной электронной подписью лица, имеющего право действовать от имени заказчика.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Сведения, включаемые в реестр контрактов, содержащий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consultantplus://offline/ref=9D2E9FAD51B195E20F23C876286B88B4C8A349A8A5B1BD1F1D2C0E2A5AF1F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сведения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, составляющие государственную тайну, направляются заказчиками на бумажном и при наличии технической возможности - на съемном машинном носителе информации (в случае ведения реестра контрактов в электронном виде) в соответствии с законодательством Российской Федерации о защите государственной тайны по формам согласно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Par337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приложениям N 2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-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Par723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5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к настоящему приказу и рекомендациями по их заполнению, в соответствии с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Par68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приложениями N 1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-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Par292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4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к порядку в Федеральное казначейство, орган исполнительной власти субъекта Российской Федерации, орган местного самоуправления, уполномоченные на ведение соответствующих реестров (далее - уполномоченный орган).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Документы, предусмотренные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Par44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пунктами 6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-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Par44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7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порядка и включаемые в реестр контрактов, заключенных заказчиками, направляются в Федеральное казначейство в виде электронной копии бумажного документа, созданной посредством его сканирования (в отношении контракта, заключенного по результатам электронного аукциона, - в форме электронного документа).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Электронные документы и электронные копии документов должны иметь распространенные и открытые форматы, обеспечивающие возможность просмотра всего документа либо произвольного его фрагмента средствами соответствующей программы, и не должны быть зашифрованы или защищены средствами, не позволяющими осуществить ознакомление с их содержанием без дополнительных программных или технологических средств.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4"/>
      <w:bookmarkEnd w:id="3"/>
      <w:r>
        <w:rPr>
          <w:rFonts w:ascii="Calibri" w:hAnsi="Calibri" w:cs="Calibri"/>
        </w:rPr>
        <w:t xml:space="preserve">6. Одновременно с информацией о заключенном контракте в соответствии с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consultantplus://offline/ref=9D2E9FAD51B195E20F23C876286B88B4C0A545A0A3BBE01515750228A6AF72B46F2690A8D19CD4915AFDF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пунктом 2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Правил ведения реестра контрактов, заключенных заказчиками, утвержденных постановлением N 1084, направляется копия заключенного контракта, подписанная усиленной неквалифицированной электронной подписью заказчика, и при необходимости решение врачебной комиссии.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Одновременно с информацией об исполнении контракта в соответствии с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consultantplus://offline/ref=9D2E9FAD51B195E20F23C876286B88B4C0A545A0A3BBE01515750228A6AF72B46F2690A8D19CD4915AFDF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пунктом 2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Правил ведения реестра контрактов, заключенных заказчиками, утвержденных постановлением N 1084, направляется: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документ</w:t>
      </w:r>
      <w:proofErr w:type="gramEnd"/>
      <w:r>
        <w:rPr>
          <w:rFonts w:ascii="Calibri" w:hAnsi="Calibri" w:cs="Calibri"/>
        </w:rPr>
        <w:t xml:space="preserve"> о приемке (в случае принятия решения о приемке поставленного товара, выполненной работы, оказанной услуги);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информация</w:t>
      </w:r>
      <w:proofErr w:type="gramEnd"/>
      <w:r>
        <w:rPr>
          <w:rFonts w:ascii="Calibri" w:hAnsi="Calibri" w:cs="Calibri"/>
        </w:rPr>
        <w:t xml:space="preserve"> о наименовании страны происхождения или информации о производителе товара в отношении исполненного контракта) в форме электронного документа, сформированного в соответствии с формой (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Par656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приложение N 4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к настоящему приказу) и рекомендациями по ее заполнению (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Par246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приложение N 3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к порядку);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информация</w:t>
      </w:r>
      <w:proofErr w:type="gramEnd"/>
      <w:r>
        <w:rPr>
          <w:rFonts w:ascii="Calibri" w:hAnsi="Calibri" w:cs="Calibri"/>
        </w:rPr>
        <w:t xml:space="preserve"> о начислении неустоек (штрафов, пеней) в связи с ненадлежащим исполнением стороной контракта обязательств, предусмотренных контрактом, в форме электронного документа, сформированного в соответствии с формой (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Par723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приложение N 5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к настоящему приказу) и рекомендациями по ее заполнению (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Par292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приложение N 4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к порядку).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В уполномоченные органы одновременно с информацией об исполнении контракта в соответствии с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consultantplus://offline/ref=9D2E9FAD51B195E20F23C876286B88B4C0A545A0A3BBE01515750228A6AF72B46F2690A8D19CD4945AF1F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пунктом 3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Правил ведения реестра контрактов, содержащего сведения, составляющие государственную тайну, утвержденных постановлением N 1084, направляется (при наличии):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информация</w:t>
      </w:r>
      <w:proofErr w:type="gramEnd"/>
      <w:r>
        <w:rPr>
          <w:rFonts w:ascii="Calibri" w:hAnsi="Calibri" w:cs="Calibri"/>
        </w:rPr>
        <w:t xml:space="preserve"> о наименовании страны происхождения или информация о производителе товара в отношении исполненного контракта, сформированная в соответствии с формой (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Par656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приложение N 4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к настоящему приказу) и рекомендациями по ее заполнению (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Par246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приложение N 3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к </w:t>
      </w:r>
      <w:r>
        <w:rPr>
          <w:rFonts w:ascii="Calibri" w:hAnsi="Calibri" w:cs="Calibri"/>
        </w:rPr>
        <w:lastRenderedPageBreak/>
        <w:t>порядку);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информация</w:t>
      </w:r>
      <w:proofErr w:type="gramEnd"/>
      <w:r>
        <w:rPr>
          <w:rFonts w:ascii="Calibri" w:hAnsi="Calibri" w:cs="Calibri"/>
        </w:rPr>
        <w:t xml:space="preserve"> о начислении неустоек (штрафов, пеней) в связи с ненадлежащим исполнением стороной контракта обязательств, предусмотренных контрактом, сформированная в соответствии с формой (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Par723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приложение N 5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к настоящему приказу) и рекомендациями по ее заполнению (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Par292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приложение N 4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к порядку).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" w:name="Par57"/>
      <w:bookmarkEnd w:id="4"/>
      <w:r>
        <w:rPr>
          <w:rFonts w:ascii="Calibri" w:hAnsi="Calibri" w:cs="Calibri"/>
        </w:rPr>
        <w:t>Приложение N 1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 xml:space="preserve"> Порядку направления заказчиками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до</w:t>
      </w:r>
      <w:proofErr w:type="gramEnd"/>
      <w:r>
        <w:rPr>
          <w:rFonts w:ascii="Calibri" w:hAnsi="Calibri" w:cs="Calibri"/>
        </w:rPr>
        <w:t xml:space="preserve"> 1 июля 2014 года информации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документов в реестр контрактов,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заключенных</w:t>
      </w:r>
      <w:proofErr w:type="gramEnd"/>
      <w:r>
        <w:rPr>
          <w:rFonts w:ascii="Calibri" w:hAnsi="Calibri" w:cs="Calibri"/>
        </w:rPr>
        <w:t xml:space="preserve"> заказчиками, и сведений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реестр контрактов, содержащий сведения,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составляющие</w:t>
      </w:r>
      <w:proofErr w:type="gramEnd"/>
      <w:r>
        <w:rPr>
          <w:rFonts w:ascii="Calibri" w:hAnsi="Calibri" w:cs="Calibri"/>
        </w:rPr>
        <w:t xml:space="preserve"> государственную тайну,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финансов</w:t>
      </w:r>
      <w:proofErr w:type="gramEnd"/>
      <w:r>
        <w:rPr>
          <w:rFonts w:ascii="Calibri" w:hAnsi="Calibri" w:cs="Calibri"/>
        </w:rPr>
        <w:t xml:space="preserve"> Российской Федерации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30.12.2013 N 142н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" w:name="Par68"/>
      <w:bookmarkEnd w:id="5"/>
      <w:r>
        <w:rPr>
          <w:rFonts w:ascii="Calibri" w:hAnsi="Calibri" w:cs="Calibri"/>
        </w:rPr>
        <w:t>РЕКОМЕНДАЦИИ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ЗАПОЛНЕНИЮ ФОРМЫ "ИНФОРМАЦИЯ О ЗАКЛЮЧЕННОМ КОНТРАКТЕ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(ЕГО ИЗМЕНЕНИИ)"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заключенном контракте (его изменении) и сведения о заключенном контракте (его изменении), содержащем сведения, составляющие государственную тайну, направляются по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Par337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форме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"Информация о заключенном контракте (его изменении)" (далее - форма), которую рекомендуется заполнять следующим образом.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" w:name="Par74"/>
      <w:bookmarkEnd w:id="6"/>
      <w:r>
        <w:rPr>
          <w:rFonts w:ascii="Calibri" w:hAnsi="Calibri" w:cs="Calibri"/>
        </w:rPr>
        <w:t>Заголовочная часть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Par335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Строка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"Гриф секретности" заполняется в соответствии с требованиями законодательства Российской Федерации о защите государственной тайны, при предоставлении сведений о заключенном контракте (его изменении), содержащем сведения, составляющие государственную тайну.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Par349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реквизите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"Наименование заказчика" указывается полное наименование заказчика.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Par350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реквизите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"ИНН" указывается идентификационный номер налогоплательщика-заказчика.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Par352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реквизите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"КПП" указывается код причины постановки на учет в налоговом органе заказчика.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Par355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реквизите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"Тип информации" указывается "первичные", если размещение (представление) информации (сведений) о заключенном контракте для включения в реестр контрактов, заключенных заказчиками, или реестр контрактов, содержащий сведения, составляющие государственную тайну (далее при совместном упоминании - реестр), осуществляется впервые. При изменении контракта 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Par355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реквизите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сведения "Тип информации" указывается "измененные". При этом заполняются все реквизиты.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первой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Par359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строке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реквизита "Источник финансирования контракта" указывается "Российская Федерация" или наименование субъекта Российской Федерации в соответствии с наименованием субъекта Российской Федерации, указанным 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consultantplus://offline/ref=9D2E9FAD51B195E20F23C876286B88B4C3A847A5AEECB71744200C52FDF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Конституции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Российской Федерации (например, Республика Татарстан), или наименование муниципального образования согласно уставу муниципального образования (например, Волоколамский район Московской области). Во второй строке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Par359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реквизита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"Источник финансирования контракта" указывается наименование бюджета (например, федеральный бюджет, бюджет Краснодарского края, бюджет Волоколамского муниципального района). При этом кодовая зона реквизита заполняется исходя из следующего: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федеральный</w:t>
      </w:r>
      <w:proofErr w:type="gramEnd"/>
      <w:r>
        <w:rPr>
          <w:rFonts w:ascii="Calibri" w:hAnsi="Calibri" w:cs="Calibri"/>
        </w:rPr>
        <w:t xml:space="preserve"> бюджет - 01;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бюджет</w:t>
      </w:r>
      <w:proofErr w:type="gramEnd"/>
      <w:r>
        <w:rPr>
          <w:rFonts w:ascii="Calibri" w:hAnsi="Calibri" w:cs="Calibri"/>
        </w:rPr>
        <w:t xml:space="preserve"> субъекта Российской Федерации - 02;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местный</w:t>
      </w:r>
      <w:proofErr w:type="gramEnd"/>
      <w:r>
        <w:rPr>
          <w:rFonts w:ascii="Calibri" w:hAnsi="Calibri" w:cs="Calibri"/>
        </w:rPr>
        <w:t xml:space="preserve"> бюджет - 03;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бюджет</w:t>
      </w:r>
      <w:proofErr w:type="gramEnd"/>
      <w:r>
        <w:rPr>
          <w:rFonts w:ascii="Calibri" w:hAnsi="Calibri" w:cs="Calibri"/>
        </w:rPr>
        <w:t xml:space="preserve"> Пенсионного фонда Российской Федерации - 04;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бюджет</w:t>
      </w:r>
      <w:proofErr w:type="gramEnd"/>
      <w:r>
        <w:rPr>
          <w:rFonts w:ascii="Calibri" w:hAnsi="Calibri" w:cs="Calibri"/>
        </w:rPr>
        <w:t xml:space="preserve"> Федерального фонда обязательного медицинского страхования - 05;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бюджет</w:t>
      </w:r>
      <w:proofErr w:type="gramEnd"/>
      <w:r>
        <w:rPr>
          <w:rFonts w:ascii="Calibri" w:hAnsi="Calibri" w:cs="Calibri"/>
        </w:rPr>
        <w:t xml:space="preserve"> Фонда социального страхования Российской Федерации - 06;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бюджет</w:t>
      </w:r>
      <w:proofErr w:type="gramEnd"/>
      <w:r>
        <w:rPr>
          <w:rFonts w:ascii="Calibri" w:hAnsi="Calibri" w:cs="Calibri"/>
        </w:rPr>
        <w:t xml:space="preserve"> территориального государственного внебюджетного фонда - 07.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Вторая строка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Par359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реквизита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"Источник финансирования контракта" бюджетными учреждениями, иными юридическими лицами в соответствии с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consultantplus://offline/ref=9D2E9FAD51B195E20F23C876286B88B4C0A547A0A6BDE01515750228A6AF72B46F2690A8D19CD5915AFAF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частями 1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consultantplus://offline/ref=9D2E9FAD51B195E20F23C876286B88B4C0A547A0A6BDE01515750228A6AF72B46F2690A8D19DD29A5AFBF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4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и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consultantplus://offline/ref=9D2E9FAD51B195E20F23C876286B88B4C0A547A0A6BDE01515750228A6AF72B46F2690A8D19CD5905AF9F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5 статьи 15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не заполняется.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Par365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Реквизит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"Вид внебюджетных средств" строки "Источник финансирования контракта" не заполняется.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информации (сведений) о неисполненном до 1 января 2014 года контракте, а также для информации (сведений) о контракте, заключенном по итогам результатов размещения заказа в соответствии с Федеральным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consultantplus://offline/ref=9D2E9FAD51B195E20F23C876286B88B4C0A448A8ACBAE01515750228A65AFFF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законом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"О размещении заказов на поставки товаров, выполнение работ, оказание услуг для государственных и муниципальных нужд" допускается заполнение реквизита "Вид внебюджетных средств" исходя из следующего: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внебюджетные</w:t>
      </w:r>
      <w:proofErr w:type="gramEnd"/>
      <w:r>
        <w:rPr>
          <w:rFonts w:ascii="Calibri" w:hAnsi="Calibri" w:cs="Calibri"/>
        </w:rPr>
        <w:t xml:space="preserve"> средства получателей средств федерального бюджета - 11;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внебюджетные</w:t>
      </w:r>
      <w:proofErr w:type="gramEnd"/>
      <w:r>
        <w:rPr>
          <w:rFonts w:ascii="Calibri" w:hAnsi="Calibri" w:cs="Calibri"/>
        </w:rPr>
        <w:t xml:space="preserve"> средства получателей средств бюджета субъекта Российской Федерации - 12;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внебюджетные</w:t>
      </w:r>
      <w:proofErr w:type="gramEnd"/>
      <w:r>
        <w:rPr>
          <w:rFonts w:ascii="Calibri" w:hAnsi="Calibri" w:cs="Calibri"/>
        </w:rPr>
        <w:t xml:space="preserve"> средства получателей средств местного бюджета - 13;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внебюджетные</w:t>
      </w:r>
      <w:proofErr w:type="gramEnd"/>
      <w:r>
        <w:rPr>
          <w:rFonts w:ascii="Calibri" w:hAnsi="Calibri" w:cs="Calibri"/>
        </w:rPr>
        <w:t xml:space="preserve"> средства Пенсионного фонда Российской Федерации - 14;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внебюджетные</w:t>
      </w:r>
      <w:proofErr w:type="gramEnd"/>
      <w:r>
        <w:rPr>
          <w:rFonts w:ascii="Calibri" w:hAnsi="Calibri" w:cs="Calibri"/>
        </w:rPr>
        <w:t xml:space="preserve"> средства Федерального фонда обязательного медицинского страхования - 15;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внебюджетные</w:t>
      </w:r>
      <w:proofErr w:type="gramEnd"/>
      <w:r>
        <w:rPr>
          <w:rFonts w:ascii="Calibri" w:hAnsi="Calibri" w:cs="Calibri"/>
        </w:rPr>
        <w:t xml:space="preserve"> средства Фонда социального страхования Российской Федерации - 16;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внебюджетные</w:t>
      </w:r>
      <w:proofErr w:type="gramEnd"/>
      <w:r>
        <w:rPr>
          <w:rFonts w:ascii="Calibri" w:hAnsi="Calibri" w:cs="Calibri"/>
        </w:rPr>
        <w:t xml:space="preserve"> средства территориального государственного внебюджетного фонда - 17.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Реквизит "Способ определения поставщиков (подрядчиков, исполнителей)" заполняется исходя из следующего: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открытый</w:t>
      </w:r>
      <w:proofErr w:type="gramEnd"/>
      <w:r>
        <w:rPr>
          <w:rFonts w:ascii="Calibri" w:hAnsi="Calibri" w:cs="Calibri"/>
        </w:rPr>
        <w:t xml:space="preserve"> конкурс - 1;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конкурс</w:t>
      </w:r>
      <w:proofErr w:type="gramEnd"/>
      <w:r>
        <w:rPr>
          <w:rFonts w:ascii="Calibri" w:hAnsi="Calibri" w:cs="Calibri"/>
        </w:rPr>
        <w:t xml:space="preserve"> с ограниченным участием - 2;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двухэтапный</w:t>
      </w:r>
      <w:proofErr w:type="gramEnd"/>
      <w:r>
        <w:rPr>
          <w:rFonts w:ascii="Calibri" w:hAnsi="Calibri" w:cs="Calibri"/>
        </w:rPr>
        <w:t xml:space="preserve"> конкурс - 3;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закрытый</w:t>
      </w:r>
      <w:proofErr w:type="gramEnd"/>
      <w:r>
        <w:rPr>
          <w:rFonts w:ascii="Calibri" w:hAnsi="Calibri" w:cs="Calibri"/>
        </w:rPr>
        <w:t xml:space="preserve"> конкурс - 4;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закрытый</w:t>
      </w:r>
      <w:proofErr w:type="gramEnd"/>
      <w:r>
        <w:rPr>
          <w:rFonts w:ascii="Calibri" w:hAnsi="Calibri" w:cs="Calibri"/>
        </w:rPr>
        <w:t xml:space="preserve"> конкурс с ограниченным участием - 5;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закрытый</w:t>
      </w:r>
      <w:proofErr w:type="gramEnd"/>
      <w:r>
        <w:rPr>
          <w:rFonts w:ascii="Calibri" w:hAnsi="Calibri" w:cs="Calibri"/>
        </w:rPr>
        <w:t xml:space="preserve"> двухэтапный конкурс - 6;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аукцион</w:t>
      </w:r>
      <w:proofErr w:type="gramEnd"/>
      <w:r>
        <w:rPr>
          <w:rFonts w:ascii="Calibri" w:hAnsi="Calibri" w:cs="Calibri"/>
        </w:rPr>
        <w:t xml:space="preserve"> в электронной форме - 7;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закрытый</w:t>
      </w:r>
      <w:proofErr w:type="gramEnd"/>
      <w:r>
        <w:rPr>
          <w:rFonts w:ascii="Calibri" w:hAnsi="Calibri" w:cs="Calibri"/>
        </w:rPr>
        <w:t xml:space="preserve"> аукцион - 8,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запрос</w:t>
      </w:r>
      <w:proofErr w:type="gramEnd"/>
      <w:r>
        <w:rPr>
          <w:rFonts w:ascii="Calibri" w:hAnsi="Calibri" w:cs="Calibri"/>
        </w:rPr>
        <w:t xml:space="preserve"> котировок - 9;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запрос</w:t>
      </w:r>
      <w:proofErr w:type="gramEnd"/>
      <w:r>
        <w:rPr>
          <w:rFonts w:ascii="Calibri" w:hAnsi="Calibri" w:cs="Calibri"/>
        </w:rPr>
        <w:t xml:space="preserve"> предложений - 10;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закупка у единственного поставщика (подрядчика, исполнителя) - 11 (заполняется исключительно в случаях осуществления закупки у единственного поставщика, предусмотренных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consultantplus://offline/ref=9D2E9FAD51B195E20F23C876286B88B4C0A547A0A6BDE01515750228A6AF72B46F2690A8D19DD6965AFFF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статьей 93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(за исключением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consultantplus://offline/ref=9D2E9FAD51B195E20F23C876286B88B4C0A547A0A6BDE01515750228A6AF72B46F2690A8D19DD69B5AF8F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пунктов 24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и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consultantplus://offline/ref=9D2E9FAD51B195E20F23C876286B88B4C0A547A0A6BDE01515750228A6AF72B46F2690A8D19DD39B5AFBF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25 части 1 статьи 93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) Федерального закона);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открытый</w:t>
      </w:r>
      <w:proofErr w:type="gramEnd"/>
      <w:r>
        <w:rPr>
          <w:rFonts w:ascii="Calibri" w:hAnsi="Calibri" w:cs="Calibri"/>
        </w:rPr>
        <w:t xml:space="preserve"> аукцион - 12;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предварительный</w:t>
      </w:r>
      <w:proofErr w:type="gramEnd"/>
      <w:r>
        <w:rPr>
          <w:rFonts w:ascii="Calibri" w:hAnsi="Calibri" w:cs="Calibri"/>
        </w:rPr>
        <w:t xml:space="preserve"> отбор и запрос котировок при чрезвычайных ситуациях - 13.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Par370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Реквизит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"Тип изменения" заполняется исходя из следующего: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изменение</w:t>
      </w:r>
      <w:proofErr w:type="gramEnd"/>
      <w:r>
        <w:rPr>
          <w:rFonts w:ascii="Calibri" w:hAnsi="Calibri" w:cs="Calibri"/>
        </w:rPr>
        <w:t xml:space="preserve"> контракта - 1;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исправление</w:t>
      </w:r>
      <w:proofErr w:type="gramEnd"/>
      <w:r>
        <w:rPr>
          <w:rFonts w:ascii="Calibri" w:hAnsi="Calibri" w:cs="Calibri"/>
        </w:rPr>
        <w:t xml:space="preserve"> сведений - 2.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Par374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реквизите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"Дата подведения результатов определения поставщика (подрядчика, исполнителя)" указывается дата (день, месяц, год (00.00.0000)) определения победителя конкурентных способов определения поставщика (подрядчика, исполнителя). В случае если контракт с единственным поставщиком (подрядчиком, исполнителем) заключается по результатам несостоявшегося определения поставщиков (подрядчиков, исполнителей), указывается дата соответствующего протокола. В случаях осуществления закупки у единственного поставщика (подрядчика, исполнителя) реквизит "Дата подведения результатов определения поставщика (подрядчика, исполнителя)" не заполняется.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Par378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реквизите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"Реквизиты документа, подтверждающего основание заключения контракта, </w:t>
      </w:r>
      <w:r>
        <w:rPr>
          <w:rFonts w:ascii="Calibri" w:hAnsi="Calibri" w:cs="Calibri"/>
        </w:rPr>
        <w:lastRenderedPageBreak/>
        <w:t>изменения условий контракта" указываются наименование документа, дата (день, месяц, год (00.00.0000)) и номер (например, протокол рассмотрения и оценки заявок на участие в конкурсе, 00.00.0000, N 00), реквизиты извещения об осуществлении закупки у единственного поставщика (подрядчика, исполнителя), реквизиты документа, являющегося основанием для изменения условий контракта (указываются наименование документа, дата (день, месяц, год (00.00.0000)) и номер соответствующего документа).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осуществления закупки у единственного поставщика (подрядчика, исполнителя) при заполнении реквизита "Реквизиты документа, подтверждающего основание заключения контракта, изменения условий контракта" дополнительно указывается ссылка на соответствующие пункт и часть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consultantplus://offline/ref=9D2E9FAD51B195E20F23C876286B88B4C0A547A0A6BDE01515750228A6AF72B46F2690A8D19DD6965AFFF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статьи 93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Федерального закона или ссылка на соответствующие пункт и статью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consultantplus://offline/ref=9D2E9FAD51B195E20F23C876286B88B4C0A448A8ACBAE01515750228A6AF72B46F2690A8D19CDD965AF1F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главы 6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Федерального закона "О размещении заказов на поставки товаров, выполнение работ, оказание услуг для государственных и муниципальных нужд" (для уточненной информации (сведений) о неисполненном до 1 января 2014 года контракте или для информации (сведений) о контракте, заключенном по итогам результатов размещения заказа в соответствии с Федеральным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consultantplus://offline/ref=9D2E9FAD51B195E20F23C876286B88B4C0A448A8ACBAE01515750228A65AFFF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законом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"О размещении заказов на поставки товаров, выполнение работ, оказание услуг для государственных и муниципальных нужд").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указании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consultantplus://offline/ref=9D2E9FAD51B195E20F23C876286B88B4C0A448A8ACBAE01515750228A6AF72B46F2690AED559FFF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пунктов 8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-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consultantplus://offline/ref=9D2E9FAD51B195E20F23C876286B88B4C0A448A8ACBAE01515750228A6AF72B46F2690ABD459FAF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10 части 2 статьи 55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Федерального закона "О размещении заказов на поставки товаров, выполнение работ, оказание услуг для государственных и муниципальных нужд" указываются реквизиты протокола рассмотрения оценки и сопоставления заявок на участие в конкурсе, при указании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consultantplus://offline/ref=9D2E9FAD51B195E20F23C876286B88B4C0A448A8ACBAE01515750228A6AF72B46F2690A8D19A5DF7F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пункта 11 части 2 статьи 55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Федерального закона "О размещении заказов на поставки товаров, выполнение работ, оказание услуг для государственных и муниципальных нужд" - реквизиты письма органа, уполномоченного на осуществление контроля за соблюдением законодательства Российской Федерации о размещении заказов для государственных и муниципальных нужд, с согласованием размещения заказа у единственного поставщика (подрядчика, исполнителя).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указании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consultantplus://offline/ref=9D2E9FAD51B195E20F23C876286B88B4C0A547A0A6BDE01515750228A6AF72B46F2690A8D19DD69B5AF8F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пункта 24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и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consultantplus://offline/ref=9D2E9FAD51B195E20F23C876286B88B4C0A547A0A6BDE01515750228A6AF72B46F2690A8D19DD39B5AFBF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25 части 1 статьи 93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Федерального закона дополнительно указываются реквизиты соответствующего протокола и реквизиты письма федерального органа исполнительной власти, уполномоченного на осуществление контроля в сфере закупок или контрольного органа в сфере государственного оборонного заказа, органа исполнительной власти субъекта Российской Федерации, органа местного самоуправления муниципального района или органа местного самоуправления городского округа, уполномоченных на осуществление контроля в сфере закупок с согласованием осуществления закупки у единственного поставщика (подрядчика, исполнителя).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Par384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реквизите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"Дата заключения контракта" указывается дата (день, месяц, год (00.00.0000)).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Par384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реквизите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"Номер контракта" указывается номер, присвоенный контракту.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Par386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реквизите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"Цена контракта в рублях" указывается цена контракта в рублях (при этом дробная часть отделяется точкой) с точностью до второго десятичного знака после точки.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заключения контракта по единичным ценам указывается начальная (максимальная) цена, указанная в документации о закупке.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Par386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реквизите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"Код валюты контракта по ОКВ" указывается цифровой код валюты контракта в соответствии с Общероссийским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consultantplus://offline/ref=9D2E9FAD51B195E20F23C876286B88B4C0A547A3ADBEE01515750228A65AFFF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классификатором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валют (ОКВ).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Par388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реквизите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"Срок исполнения контракта" указывается срок исполнения контракта в соответствии с условиями контракта (месяц, год (00.0000)).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Par390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реквизите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"Номер извещения об осуществлении закупки" указывается номер, присвоенный извещению о проведении закупки в единой информационной системе в сфере закупок или до ввода в эксплуатацию указанной системы на официальном сайте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(далее - официальный сайт). Для способов осуществления закупки, не требующих размещения извещения в единой информационной системе в сфере закупок или до ввода в эксплуатацию указанной системы на официальном сайте, реквизит "Номер извещения об осуществлении закупки" не заполняется.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Par393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реквизите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"Номер реестровой записи" уникальный номер реестровой записи реестра указывается, если 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Par355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реквизите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"Тип информации" указано "измененные". Уникальный номер реестровой записи реестра не указывается, если 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Par355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реквизите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"Тип информации" указано </w:t>
      </w:r>
      <w:r>
        <w:rPr>
          <w:rFonts w:ascii="Calibri" w:hAnsi="Calibri" w:cs="Calibri"/>
        </w:rPr>
        <w:lastRenderedPageBreak/>
        <w:t>"первичные".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направлении уточненной информации о заключенном контракте 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Par355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реквизите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"Тип информации" указывается текст "измененные", 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Par370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реквизите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"Тип изменения" - соответствующие коды, 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Par393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реквизите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сведения "Номер реестровой записи" - ранее присвоенный уникальный номер реестровой записи реестра.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7" w:name="Par131"/>
      <w:bookmarkEnd w:id="7"/>
      <w:r>
        <w:rPr>
          <w:rFonts w:ascii="Calibri" w:hAnsi="Calibri" w:cs="Calibri"/>
        </w:rPr>
        <w:t>Основная часть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8" w:name="Par133"/>
      <w:bookmarkEnd w:id="8"/>
      <w:r>
        <w:rPr>
          <w:rFonts w:ascii="Calibri" w:hAnsi="Calibri" w:cs="Calibri"/>
        </w:rPr>
        <w:t>Раздел I. За счет бюджетных средств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Par411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графе 1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указывается 20-значный код бюджетной классификации Российской Федерации в соответствии с бюджетным законодательством Российской Федерации (далее - КБК), содержащий в том числе код классификации операции сектора государственного управления (КОСГУ). 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Par412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графах 2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-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Par421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11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указываются суммы планируемых платежей в рублях (при этом дробная часть отделяется точкой) с точностью до второго десятичного знака после точки на соответствующие годы исходя из условий контракта по каждому КБК.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Par422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Графа 12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заполняется при необходимости.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Par435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строке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"Итого" указываются итоговые суммы планируемых платежей на соответствующие годы по всем КБК.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9" w:name="Par139"/>
      <w:bookmarkEnd w:id="9"/>
      <w:r>
        <w:rPr>
          <w:rFonts w:ascii="Calibri" w:hAnsi="Calibri" w:cs="Calibri"/>
        </w:rPr>
        <w:t>Раздел II. За счет внебюджетных средств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Par462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графе 1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указывается 3-значный код КОСГУ.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Par463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графах 2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-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Par472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11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указываются суммы планируемых платежей в рублях (при этом дробная часть отделяется точкой) с точностью до второго десятичного знака после точки на соответствующие годы исходя из условий контракта по каждому КОСГУ.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Par484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строке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"Итого" указываются итоговые суммы планируемых платежей в рублях на соответствующие годы по всем КОСГУ.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10" w:name="Par145"/>
      <w:bookmarkEnd w:id="10"/>
      <w:r>
        <w:rPr>
          <w:rFonts w:ascii="Calibri" w:hAnsi="Calibri" w:cs="Calibri"/>
        </w:rPr>
        <w:t>Раздел III. Объект закупки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Par505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графе 1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указывается порядковый номер товаров, работ, услуг, закупаемых заказчиком в соответствии с контрактом.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Par506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графе 2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указывается наименование товаров, работ, услуг, закупаемых заказчиком в соответствии с контрактом.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Par507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графе 3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указывается код (с заполнением классов и подклассов, групп и подгрупп, видов, категории и подкатегории продукции и услуг) поименованных 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Par506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графе 2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товаров, работ, услуг в соответствии с Общероссийским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consultantplus://offline/ref=9D2E9FAD51B195E20F23C876286B88B4C0A443A1A1B3E01515750228A65AFFF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классификатором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продукции по видам экономической деятельности (ОКПД).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невозможности отнесения товара на соответствующий код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consultantplus://offline/ref=9D2E9FAD51B195E20F23C876286B88B4C0A443A1A1B3E01515750228A65AFFF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ОКПД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при формировании и направлении заказчиками сведений, подлежащих включению в реестр контрактов, содержащий сведения, составляющие государственную тайну, в графе 3 указывается код товара в соответствии с Общероссийским классификатором продукции (ОКП).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Par508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графе 4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указывается национальное кодовое буквенное обозначение единицы измерения товаров, работ, услуг, поименованных 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Par506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графе 2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, в соответствии с Общероссийским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consultantplus://offline/ref=9D2E9FAD51B195E20F23C876286B88B4C0A547A5A5BFE01515750228A65AFFF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классификатором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единиц измерения (ОКЕИ).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Par509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графе 5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указывается цена в рублях (с точностью до второго десятичного знака после точки) за единицу товаров, работ, услуг, поименованных 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Par508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графе 4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. В случае заключения контракта по единичным ценам указывается цена позиции (запасной части, работы, услуги) в соответствии с контрактом.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Par510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графе 6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указывается количество товаров, работ, услуг в соответствии с единицей измерения товаров, работ, услуг, поименованной 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Par508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графе 4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. В случае заключения контракта по цене единицы запасной части, работы, услуги указанная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Par510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графа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не заполняется.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Par511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графе 7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указывается сумма в рублях (с точностью до второго десятичного знака после точки) </w:t>
      </w:r>
      <w:r>
        <w:rPr>
          <w:rFonts w:ascii="Calibri" w:hAnsi="Calibri" w:cs="Calibri"/>
        </w:rPr>
        <w:lastRenderedPageBreak/>
        <w:t xml:space="preserve">по каждому наименованию товаров, работ, услуг в соответствии с условиями контракта. В случае заключения контракта по цене единицы запасной части, работы, услуги указанная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Par511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графа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не заполняется.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Par511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графе 7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строки "Итого" указывается итоговая сумма в рублях (с точностью до второго десятичного знака после точки) по всем наименованиям товаров, работ, услуг в соответствии с условиями контракта. В случае заключения контракта по цене единицы запасной части, работы, услуги в указанной строке этой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Par511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графы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указывается цена контракта.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11" w:name="Par157"/>
      <w:bookmarkEnd w:id="11"/>
      <w:r>
        <w:rPr>
          <w:rFonts w:ascii="Calibri" w:hAnsi="Calibri" w:cs="Calibri"/>
        </w:rPr>
        <w:t>Раздел IV. Информация о поставщиках (подрядчиках,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исполнителях</w:t>
      </w:r>
      <w:proofErr w:type="gramEnd"/>
      <w:r>
        <w:rPr>
          <w:rFonts w:ascii="Calibri" w:hAnsi="Calibri" w:cs="Calibri"/>
        </w:rPr>
        <w:t>) по контракту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Par540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графе 1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проставляется порядковый номер поставщика (подрядчика, исполнителя) в соответствии с контрактом.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Par541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графе 2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указывается полное, фирменное (при наличии) наименование юридического лица или фамилия, имя и отчество (при наличии) физического лица - поставщика товаров, работ, услуг в соответствии с контрактом.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Par542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графе 3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указывается наименование страны - место нахождения поставщика (подрядчика, исполнителя) - для юридического лица, место жительства, где физическое лицо зарегистрировано по месту жительства, - для физического лица.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Par543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графе 4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указывается цифровой код страны, указанной 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Par542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графе 3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, в соответствии с Общероссийским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consultantplus://offline/ref=9D2E9FAD51B195E20F23C876286B88B4C0A547A3ADBFE01515750228A6AF72B46F2690A8D19CD4925AF9F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классификатором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стран мира (ОКСМ).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Par544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графе 5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указываются почтовый индекс, наименование субъекта Российской Федерации, города (населенного пункта), улицы, номер дома, офиса (при наличии) - для юридического лица, почтовый индекс, наименование субъекта Российской Федерации, города (населенного пункта), улицы, номер дома, квартиры, где физическое лицо зарегистрировано по месту жительства, - для физического лица.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страной нахождения поставщика (подрядчика, исполнителя) является не Российская Федерация, в указанной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Par544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графе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указывается наименование города (населенного пункта), улицы, номер дома, офиса (при наличии) - для юридического лица, наименование города (населенного пункта), улицы, номер дома, квартиры, где физическое лицо зарегистрировано по месту жительства, - для физического лица.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Par545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графе 6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указывается идентификационный номер налогоплательщика поставщика (подрядчика, исполнителя) или в соответствии с законодательством соответствующего иностранного государства, аналог идентификационного номера налогоплательщика (для иностранного лица), за исключением информации о физическом лице - поставщике культурных ценностей, в том числе музейных предметов и музейных коллекций, а также редких и ценных изданий, рукописей, архивных документов (включая их копии), имеющих историческое, художественное или иное культурное значение и предназначенных для пополнения государственных музейного, библиотечного, архивного фондов, кино-, </w:t>
      </w:r>
      <w:proofErr w:type="spellStart"/>
      <w:r>
        <w:rPr>
          <w:rFonts w:ascii="Calibri" w:hAnsi="Calibri" w:cs="Calibri"/>
        </w:rPr>
        <w:t>фотофондов</w:t>
      </w:r>
      <w:proofErr w:type="spellEnd"/>
      <w:r>
        <w:rPr>
          <w:rFonts w:ascii="Calibri" w:hAnsi="Calibri" w:cs="Calibri"/>
        </w:rPr>
        <w:t xml:space="preserve"> и аналогичных фондов.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Par546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графе 7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указывается код причины постановки на учет в налоговом органе поставщика (подрядчика, исполнителя) - только для юридических лиц. Для поставщика (подрядчика, исполнителя), являющего резидентом иностранного государства, заполняется при наличии.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Par547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графе 8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указывается код статуса поставщика (подрядчика, исполнителя), дающего право на предусмотренное законодательством Российской Федерации преимущество (при наличии), исходя из следующего: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субъект</w:t>
      </w:r>
      <w:proofErr w:type="gramEnd"/>
      <w:r>
        <w:rPr>
          <w:rFonts w:ascii="Calibri" w:hAnsi="Calibri" w:cs="Calibri"/>
        </w:rPr>
        <w:t xml:space="preserve"> малого предпринимательства - 1;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учреждение</w:t>
      </w:r>
      <w:proofErr w:type="gramEnd"/>
      <w:r>
        <w:rPr>
          <w:rFonts w:ascii="Calibri" w:hAnsi="Calibri" w:cs="Calibri"/>
        </w:rPr>
        <w:t xml:space="preserve"> и предприятие уголовно-исполнительной системы - 2;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организация</w:t>
      </w:r>
      <w:proofErr w:type="gramEnd"/>
      <w:r>
        <w:rPr>
          <w:rFonts w:ascii="Calibri" w:hAnsi="Calibri" w:cs="Calibri"/>
        </w:rPr>
        <w:t xml:space="preserve"> инвалидов - 3;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социально</w:t>
      </w:r>
      <w:proofErr w:type="gramEnd"/>
      <w:r>
        <w:rPr>
          <w:rFonts w:ascii="Calibri" w:hAnsi="Calibri" w:cs="Calibri"/>
        </w:rPr>
        <w:t xml:space="preserve"> ориентированная некоммерческая организация - 4.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Par548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графе 9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указывается номер телефона (факса (при наличии)) поставщика (подрядчика, исполнителя).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2" w:name="Par175"/>
      <w:bookmarkEnd w:id="12"/>
      <w:r>
        <w:rPr>
          <w:rFonts w:ascii="Calibri" w:hAnsi="Calibri" w:cs="Calibri"/>
        </w:rPr>
        <w:t>Оформляющая часть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Информация, представляемая по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Par337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форме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, для включения в реестр контрактов, заключенных заказчиками, подписывается усиленной неквалифицированной электронной подписью заказчика (уполномоченного заказчиком лица).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Par337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форме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, содержащей сведения для включения в реестр контрактов, содержащий сведения, составляющие государственную тайну, 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Par559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строке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"Руководитель или иное уполномоченное лицо" проставляется подпись руководителя заказчика (уполномоченного заказчиком лица), дается расшифровка подписи (фамилия, имя и отчество) и указывается дата подписи сведений. Отметки уполномоченного органа проставляются на принятой для включения в реестр контрактов, содержащий сведения, составляющие государственную тайну,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Par337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форме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.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3" w:name="Par184"/>
      <w:bookmarkEnd w:id="13"/>
      <w:r>
        <w:rPr>
          <w:rFonts w:ascii="Calibri" w:hAnsi="Calibri" w:cs="Calibri"/>
        </w:rPr>
        <w:t>Приложение N 2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 xml:space="preserve"> Порядку направления заказчиками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до</w:t>
      </w:r>
      <w:proofErr w:type="gramEnd"/>
      <w:r>
        <w:rPr>
          <w:rFonts w:ascii="Calibri" w:hAnsi="Calibri" w:cs="Calibri"/>
        </w:rPr>
        <w:t xml:space="preserve"> 1 июля 2014 года информации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документов в реестр контрактов,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заключенных</w:t>
      </w:r>
      <w:proofErr w:type="gramEnd"/>
      <w:r>
        <w:rPr>
          <w:rFonts w:ascii="Calibri" w:hAnsi="Calibri" w:cs="Calibri"/>
        </w:rPr>
        <w:t xml:space="preserve"> заказчиками, и сведений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реестр контрактов, содержащий сведения,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составляющие</w:t>
      </w:r>
      <w:proofErr w:type="gramEnd"/>
      <w:r>
        <w:rPr>
          <w:rFonts w:ascii="Calibri" w:hAnsi="Calibri" w:cs="Calibri"/>
        </w:rPr>
        <w:t xml:space="preserve"> государственную тайну,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финансов</w:t>
      </w:r>
      <w:proofErr w:type="gramEnd"/>
      <w:r>
        <w:rPr>
          <w:rFonts w:ascii="Calibri" w:hAnsi="Calibri" w:cs="Calibri"/>
        </w:rPr>
        <w:t xml:space="preserve"> Российской Федерации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30.12.2013 N 142н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4" w:name="Par195"/>
      <w:bookmarkEnd w:id="14"/>
      <w:r>
        <w:rPr>
          <w:rFonts w:ascii="Calibri" w:hAnsi="Calibri" w:cs="Calibri"/>
        </w:rPr>
        <w:t>РЕКОМЕНДАЦИИ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ЗАПОЛНЕНИЮ ФОРМЫ "ИНФОРМАЦИЯ ОБ ИСПОЛНЕНИИ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(О РАСТОРЖЕНИИ) КОНТРАКТА"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об исполнении (о расторжении) контракта и сведения об исполнении (о расторжении) контракта, содержащего сведения, составляющие государственную тайну, направляются по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Par585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форме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"Информация об исполнении (о расторжении) контракта" (далее - форма), которую рекомендуется заполнять следующим образом.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5" w:name="Par201"/>
      <w:bookmarkEnd w:id="15"/>
      <w:r>
        <w:rPr>
          <w:rFonts w:ascii="Calibri" w:hAnsi="Calibri" w:cs="Calibri"/>
        </w:rPr>
        <w:t>Заголовочная часть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Par582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Строка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"Гриф секретности" заполняется в соответствии с требованиями законодательства Российской Федерации о защите государственной тайны, при предоставлении сведений об исполнении (о расторжении) контракта, содержащего сведения, составляющие государственную тайну.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Par594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реквизите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"Наименование заказчика" указывается полное наименование заказчика.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Par596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реквизите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"ИНН" указывается идентификационный номер налогоплательщика заказчика.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Par598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реквизите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"КПП" указывается код причины постановки на учет в налоговом органе заказчика.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Par600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реквизите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"Дата заключения контракта" указывается дата заключения контракта, информация (сведения) об исполнении (о расторжении) которого предоставляется (день, месяц, год (00.00.0000)).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Par602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реквизите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"Номер контракта" указывается номер контракта, информация (сведения) об исполнении (о расторжении) которого предоставляется.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Par605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реквизите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"Номер реестровой записи" указывается уникальный номер реестровой записи реестра контрактов, заключенных заказчиками, или реестра контрактов, содержащего сведения, составляющие государственную тайну, присвоенный при первоначальном включении информации (сведений) о заключенном контракте (его изменении) в реестр контрактов, заключенных </w:t>
      </w:r>
      <w:r>
        <w:rPr>
          <w:rFonts w:ascii="Calibri" w:hAnsi="Calibri" w:cs="Calibri"/>
        </w:rPr>
        <w:lastRenderedPageBreak/>
        <w:t>заказчиками, или реестр контрактов, содержащий сведения, составляющие государственную тайну.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6" w:name="Par211"/>
      <w:bookmarkEnd w:id="16"/>
      <w:r>
        <w:rPr>
          <w:rFonts w:ascii="Calibri" w:hAnsi="Calibri" w:cs="Calibri"/>
        </w:rPr>
        <w:t>Основная часть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17" w:name="Par213"/>
      <w:bookmarkEnd w:id="17"/>
      <w:r>
        <w:rPr>
          <w:rFonts w:ascii="Calibri" w:hAnsi="Calibri" w:cs="Calibri"/>
        </w:rPr>
        <w:t>Раздел I. Исполнение контракта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Par608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Раздел I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заполняется в случае исполнения контракта, приемки (в случае принятия решения о приемке) поставленного товара, выполненной работы, оказанной услуги.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Par612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графе 1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построчно указываются даты (день, месяц, год (00.00.0000)) всех документов, подтверждающих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(услуг) и (или) счет, и (или) счет-фактура) и даты всех документов, подтверждающих факт оплаты контракта (платежное поручение и др.) в их календарной последовательности, подтверждающих очередной этап исполнения контракта, документа о приемке в случае принятия решения о приемке поставленного товара, выполненной работы, оказанной услуги.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Par613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графе 2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построчно указываются номера и наименования документов, подтверждающих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(услуг) и (или) счет, и (или) счет-фактура) с указанием количества поставленных товаров, объема выполненных работ и оказанных услуг, а также всех документов, подтверждающих факт оплаты контракта (платежное поручение и др.) в их календарной последовательности с указанием суммы в рублях (с точностью до второго десятичного знака после точки), подтверждающей очередной этап исполнения контракта, документа о приемке в случае принятия решения о приемке поставленного товара, выполненной работы, оказанной услуги.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18" w:name="Par219"/>
      <w:bookmarkEnd w:id="18"/>
      <w:r>
        <w:rPr>
          <w:rFonts w:ascii="Calibri" w:hAnsi="Calibri" w:cs="Calibri"/>
        </w:rPr>
        <w:t>Раздел II. Расторжение контракта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Par617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Раздел 2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заполняется в случае расторжения контракта.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Par622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графе 1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указывается сумма осуществленных в счет оплаты контракта платежей в рублях (с точностью до второго десятичного знака после точки).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Par623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графе 2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указывается дата расторжения (день, месяц, год (00.00.0000)).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Par624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графе 3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указываются основания и причина расторжения контракта.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9" w:name="Par226"/>
      <w:bookmarkEnd w:id="19"/>
      <w:r>
        <w:rPr>
          <w:rFonts w:ascii="Calibri" w:hAnsi="Calibri" w:cs="Calibri"/>
        </w:rPr>
        <w:t>Оформляющая часть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Информация, предоставляемая по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Par585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форме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для включения в реестр контрактов, заключенных заказчиками, подписывается усиленной неквалифицированной электронной подписью заказчика (уполномоченного заказчиком лица).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Par585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форме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, содержащей сведения для включения в реестр контрактов, содержащий сведения, составляющие государственную тайну, 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Par629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строке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"Руководитель или иное уполномоченное лицо" проставляется подпись руководителя заказчика (уполномоченного заказчиком лица), дается расшифровка подписи (фамилия, имя и отчество) и указывается дата подписи сведений. Отметки уполномоченного органа проставляются на принятой для включения в реестр контрактов, содержащий сведения, составляющие государственную тайну,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Par585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форме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, содержащей сведения, составляющие государственную тайну.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0" w:name="Par235"/>
      <w:bookmarkEnd w:id="20"/>
      <w:r>
        <w:rPr>
          <w:rFonts w:ascii="Calibri" w:hAnsi="Calibri" w:cs="Calibri"/>
        </w:rPr>
        <w:t>Приложение N 3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 xml:space="preserve"> Порядку направления заказчиками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до</w:t>
      </w:r>
      <w:proofErr w:type="gramEnd"/>
      <w:r>
        <w:rPr>
          <w:rFonts w:ascii="Calibri" w:hAnsi="Calibri" w:cs="Calibri"/>
        </w:rPr>
        <w:t xml:space="preserve"> 1 июля 2014 года информации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и</w:t>
      </w:r>
      <w:proofErr w:type="gramEnd"/>
      <w:r>
        <w:rPr>
          <w:rFonts w:ascii="Calibri" w:hAnsi="Calibri" w:cs="Calibri"/>
        </w:rPr>
        <w:t xml:space="preserve"> документов в реестр контрактов,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заключенных</w:t>
      </w:r>
      <w:proofErr w:type="gramEnd"/>
      <w:r>
        <w:rPr>
          <w:rFonts w:ascii="Calibri" w:hAnsi="Calibri" w:cs="Calibri"/>
        </w:rPr>
        <w:t xml:space="preserve"> заказчиками, и сведений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реестр контрактов, содержащий сведения,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составляющие</w:t>
      </w:r>
      <w:proofErr w:type="gramEnd"/>
      <w:r>
        <w:rPr>
          <w:rFonts w:ascii="Calibri" w:hAnsi="Calibri" w:cs="Calibri"/>
        </w:rPr>
        <w:t xml:space="preserve"> государственную тайну,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финансов</w:t>
      </w:r>
      <w:proofErr w:type="gramEnd"/>
      <w:r>
        <w:rPr>
          <w:rFonts w:ascii="Calibri" w:hAnsi="Calibri" w:cs="Calibri"/>
        </w:rPr>
        <w:t xml:space="preserve"> Российской Федерации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30.12.2013 N 142н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1" w:name="Par246"/>
      <w:bookmarkEnd w:id="21"/>
      <w:r>
        <w:rPr>
          <w:rFonts w:ascii="Calibri" w:hAnsi="Calibri" w:cs="Calibri"/>
        </w:rPr>
        <w:t>РЕКОМЕНДАЦИИ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ЗАПОЛНЕНИЮ ФОРМЫ "ИНФОРМАЦИЯ О НАИМЕНОВАНИИ СТРАНЫ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ПРОИСХОЖДЕНИЯ ИЛИ ИНФОРМАЦИЯ О ПРОИЗВОДИТЕЛЕ ТОВАРА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ОТНОШЕНИИ ИСПОЛНЕННОГО КОНТРАКТА"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наименовании страны происхождения или информация о производителе товара в отношении исполненного контракта и сведения о наименовании страны происхождения или информация о производителе товара в отношении исполненного контракта, содержащего сведения, составляющие государственную тайну, направляются по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Par656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форме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"Информация о наименовании страны происхождения или информация о производителе товара в отношении исполненного контракта" (далее - форма), которую рекомендуется заполнять следующим образом.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2" w:name="Par253"/>
      <w:bookmarkEnd w:id="22"/>
      <w:r>
        <w:rPr>
          <w:rFonts w:ascii="Calibri" w:hAnsi="Calibri" w:cs="Calibri"/>
        </w:rPr>
        <w:t>Заголовочная часть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Par653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Строка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"Гриф секретности" заполняется в соответствии с требованиями законодательства Российской Федерации о защите государственной тайны, при предоставлении сведений о наименовании страны происхождения или сведений о производителе товара в отношении исполненного контракта, содержащего сведения, составляющие государственную тайну.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Par665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реквизите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"Наименование заказчика" указывается полное наименование заказчика.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Par667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реквизите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"ИНН" указывается идентификационный номер налогоплательщика заказчика.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Par669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реквизите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"КПП" указывается код причины постановки на учет в налоговом органе заказчика.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Par671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реквизите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"Дата заключения контракта" указывается дата заключения контракта, информация (сведения) об исполнении (о расторжении) которого предоставляется (день, месяц, год (00.00.0000)).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Par673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реквизите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"Номер контракта" указывается номер контракта, информация (сведения) об исполнении (о расторжении) которого предоставляется.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Par676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реквизите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"Номер реестровой записи" указывается уникальный номер реестровой записи реестра контрактов, заключенных заказчиками, или реестра контрактов, содержащего сведения, составляющие государственную тайну, присвоенный при первоначальном включении информации (сведений) о заключенном контракте (его изменении) в реестр контрактов, заключенных заказчиками, или реестр контрактов, содержащий сведения, составляющие государственную тайну.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3" w:name="Par263"/>
      <w:bookmarkEnd w:id="23"/>
      <w:r>
        <w:rPr>
          <w:rFonts w:ascii="Calibri" w:hAnsi="Calibri" w:cs="Calibri"/>
        </w:rPr>
        <w:t>Основная часть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основной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Par679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части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указывается наименование страны происхождения или информация о производителе товара в соответствии с документом о приемке постановленного товара.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Par683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графе 1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указывается код (с обязательным заполнением классов и подклассов, групп и подгрупп, видов, категории и подкатегории продукции и услуг) поименованного 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Par684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графе 2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объекта закупки (товара) в соответствии с Общероссийским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consultantplus://offline/ref=9D2E9FAD51B195E20F23C876286B88B4C0A443A1A1B3E01515750228A65AFFF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классификатором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продукции по видам экономической деятельности (ОКПД).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Par684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графе 2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указывается наименование объекта закупки (товара).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Par685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графе 3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указывается наименование страны происхождения или информация о производителе товара (страна, на территории которой зарегистрирован поставщик юридическое или физическое лицо).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Par686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графе 4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указывается цифровой код страны, указанной 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Par685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графе 3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, в соответствии с </w:t>
      </w:r>
      <w:r>
        <w:rPr>
          <w:rFonts w:ascii="Calibri" w:hAnsi="Calibri" w:cs="Calibri"/>
        </w:rPr>
        <w:lastRenderedPageBreak/>
        <w:t xml:space="preserve">Общероссийским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consultantplus://offline/ref=9D2E9FAD51B195E20F23C876286B88B4C0A547A3ADBFE01515750228A6AF72B46F2690A8D19CD4925AF9F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классификатором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стран мира (ОКСМ).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исполнения контракта на предмет оказания услуг, выполнения работ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Par656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форма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не заполняется.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4" w:name="Par272"/>
      <w:bookmarkEnd w:id="24"/>
      <w:r>
        <w:rPr>
          <w:rFonts w:ascii="Calibri" w:hAnsi="Calibri" w:cs="Calibri"/>
        </w:rPr>
        <w:t>Оформляющая часть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Информация, предоставляемая по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Par656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форме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для включения в реестр контрактов, заключенных заказчиками, подписывается усиленной неквалифицированной электронной подписью заказчика (уполномоченного заказчиком лица).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Par656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форме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, содержащей сведения для включения в реестр контрактов, содержащий сведения, составляющие государственную тайну, 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Par696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строке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"Руководитель или иное уполномоченное лицо" проставляется подпись руководителя заказчика (уполномоченного заказчиком лица), дается расшифровка подписи (фамилия, имя и отчество) и указывается дата подписи сведений. Отметки уполномоченного органа проставляются на принятой для включения в реестр контрактов, содержащий сведения, составляющие государственную тайну,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Par656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форме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, содержащей сведения, составляющие государственную тайну.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5" w:name="Par281"/>
      <w:bookmarkEnd w:id="25"/>
      <w:r>
        <w:rPr>
          <w:rFonts w:ascii="Calibri" w:hAnsi="Calibri" w:cs="Calibri"/>
        </w:rPr>
        <w:t>Приложение N 4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 xml:space="preserve"> Порядку направления заказчиками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до</w:t>
      </w:r>
      <w:proofErr w:type="gramEnd"/>
      <w:r>
        <w:rPr>
          <w:rFonts w:ascii="Calibri" w:hAnsi="Calibri" w:cs="Calibri"/>
        </w:rPr>
        <w:t xml:space="preserve"> 1 июля 2014 года информации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документов в реестр контрактов,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заключенных</w:t>
      </w:r>
      <w:proofErr w:type="gramEnd"/>
      <w:r>
        <w:rPr>
          <w:rFonts w:ascii="Calibri" w:hAnsi="Calibri" w:cs="Calibri"/>
        </w:rPr>
        <w:t xml:space="preserve"> заказчиками, и сведений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реестр контрактов, содержащий сведения,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составляющие</w:t>
      </w:r>
      <w:proofErr w:type="gramEnd"/>
      <w:r>
        <w:rPr>
          <w:rFonts w:ascii="Calibri" w:hAnsi="Calibri" w:cs="Calibri"/>
        </w:rPr>
        <w:t xml:space="preserve"> государственную тайну,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финансов</w:t>
      </w:r>
      <w:proofErr w:type="gramEnd"/>
      <w:r>
        <w:rPr>
          <w:rFonts w:ascii="Calibri" w:hAnsi="Calibri" w:cs="Calibri"/>
        </w:rPr>
        <w:t xml:space="preserve"> Российской Федерации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30.12.2013 N 142н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6" w:name="Par292"/>
      <w:bookmarkEnd w:id="26"/>
      <w:r>
        <w:rPr>
          <w:rFonts w:ascii="Calibri" w:hAnsi="Calibri" w:cs="Calibri"/>
        </w:rPr>
        <w:t>РЕКОМЕНДАЦИИ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ЗАПОЛНЕНИЮ ФОРМЫ "ИНФОРМАЦИЯ О НАЧИСЛЕНИИ НЕУСТОЕК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(ШТРАФОВ, ПЕНЕЙ) В СВЯЗИ С НЕНАДЛЕЖАЩИМ ИСПОЛНЕНИЕМ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СТОРОНОЙ КОНТРАКТА ОБЯЗАТЕЛЬСТВ,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ПРЕДУСМОТРЕННЫХ КОНТРАКТОМ"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начислении неустоек (штрафов, пеней) в связи с ненадлежащим исполнением стороной контракта обязательств, предусмотренных контрактом, и сведения о начислении неустоек (штрафов, пеней) в связи с ненадлежащим исполнением стороной контракта обязательств, предусмотренных контрактом, содержащего сведения, составляющие государственную тайну, направляются по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Par723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форме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"Информация о начислении неустоек (штрафов, пеней) в связи с ненадлежащим исполнением стороной контракта обязательств, предусмотренных контрактом" (далее - форма), которую рекомендуется заполнять следующим образом.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7" w:name="Par300"/>
      <w:bookmarkEnd w:id="27"/>
      <w:r>
        <w:rPr>
          <w:rFonts w:ascii="Calibri" w:hAnsi="Calibri" w:cs="Calibri"/>
        </w:rPr>
        <w:t>Заголовочная часть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Par720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Строка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"Гриф секретности" заполняется в соответствии с требованиями законодательства Российской Федерации о защите государственной тайны, при предоставлении сведений о начислении неустоек (штрафов, пеней) в связи с ненадлежащим исполнением стороной контракта обязательств, предусмотренных контрактом, содержащим сведения, составляющие государственную тайну.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Par732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реквизите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"Наименование заказчика" указывается полное наименование заказчика.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Par734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реквизите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"ИНН" указывается идентификационный номер налогоплательщика заказчика.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Par736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реквизите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"КПП" указывается код причины постановки на учет в налоговом органе заказчика.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Par738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реквизите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"Дата заключения контракта" указывается дата заключения контракта, информация (сведения) об исполнении (о расторжении) которого предоставляется (день, месяц, год (00.00.0000)).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Par740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реквизите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"Номер контракта" указывается номер контракта, информация (сведения) об исполнении (о расторжении) которого предоставляется.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Par743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реквизите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"Номер реестровой записи" указывается уникальный номер реестровой записи реестра контрактов, заключенных заказчиками, или реестра контрактов, содержащего сведения, составляющие государственную тайну, присвоенный при первоначальном включении информации (сведений) о заключенном контракте (его изменении) в реестр контрактов, заключенных заказчиками, или реестр контрактов, содержащий сведения, составляющие государственную тайну.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8" w:name="Par310"/>
      <w:bookmarkEnd w:id="28"/>
      <w:r>
        <w:rPr>
          <w:rFonts w:ascii="Calibri" w:hAnsi="Calibri" w:cs="Calibri"/>
        </w:rPr>
        <w:t>Основная часть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основной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Par746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части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указывается информация о начислении неустоек (штрафов, пеней) в связи с ненадлежащим исполнением обязательств, предусмотренных контрактом, стороной контракта отдельно по каждому начислению.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Par753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графе 1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указывается сторона контракта, в отношении которой принято решение о начислении неустойки (штрафа, пени) в связи с ненадлежащим исполнением обязательств, предусмотренных контрактом (полное, сокращенное (при наличии), фирменное (при наличии) наименование заказчика, поставщика (подрядчика, исполнителя), фамилия, имя, отчество (при наличии) - для физического лица).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Par754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графе 2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указывается основание начисления неустойки (штрафа, пени) (например, пункты контракта), причины начисления неустойки.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Par755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графе 3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указывается размер начисленной неустойки (штрафа, пени) в рублях (при этом дробная часть отделяется точкой) с точностью до второго десятичного знака после точки.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Par756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графе 4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указываются даты (день, месяц, год (00.00.0000)), номера и наименования документов, подтверждающих факт уплаты (взыскания) неустойки (штрафа, пени) (платежное поручение и др.).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Par757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графе 5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указывается размер взысканной неустойки (штрафа, пени) в рублях (при этом дробная часть отделяется точкой) с точностью до второго десятичного знака после точки.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Par758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графе 7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указываются даты (день, месяц, год (00.00.0000)), номера и наименования документов (вступивших в силу решений, судебных актов и др.) о возврате суммы излишне уплаченной (взысканной) неустойки (штрафа, пени).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Par759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графе 7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указывается размер возвращенной плательщику суммы неустойки (штрафа, пени) в рублях (с точностью до второго десятичного знака после точки).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9" w:name="Par321"/>
      <w:bookmarkEnd w:id="29"/>
      <w:r>
        <w:rPr>
          <w:rFonts w:ascii="Calibri" w:hAnsi="Calibri" w:cs="Calibri"/>
        </w:rPr>
        <w:t>Оформляющая часть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Информация, предоставляемая по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Par723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форме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для включения в реестр контрактов, заключенных заказчиками, подписывается усиленной неквалифицированной электронной подписью заказчика (уполномоченного заказчиком лица).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Par723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форме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, содержащей сведения для включения в реестр контрактов, содержащий сведения, составляющие государственную тайну, 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Par768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строке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"Руководитель или иное уполномоченное лицо" проставляется подпись руководителя заказчика (уполномоченного заказчиком лица), дается расшифровка подписи (фамилия, имя и отчество) и указывается дата подписи сведений. Отметки уполномоченного органа проставляются на принятой для включения в реестр контрактов, содержащий сведения, составляющие государственную тайну,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Par723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форме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, содержащей сведения, составляющие государственную тайну.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0" w:name="Par330"/>
      <w:bookmarkEnd w:id="30"/>
      <w:r>
        <w:rPr>
          <w:rFonts w:ascii="Calibri" w:hAnsi="Calibri" w:cs="Calibri"/>
        </w:rPr>
        <w:t>Приложение N 2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 xml:space="preserve"> приказу Министерства финансов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30.12.2013 N 142н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27848" w:rsidRDefault="00727848">
      <w:pPr>
        <w:pStyle w:val="ConsPlusNonformat"/>
      </w:pPr>
      <w:bookmarkStart w:id="31" w:name="Par335"/>
      <w:bookmarkEnd w:id="31"/>
      <w:r>
        <w:t xml:space="preserve">                                                 Гриф секретности _________</w:t>
      </w:r>
    </w:p>
    <w:p w:rsidR="00727848" w:rsidRDefault="00727848">
      <w:pPr>
        <w:pStyle w:val="ConsPlusNonformat"/>
      </w:pPr>
    </w:p>
    <w:p w:rsidR="00727848" w:rsidRDefault="00727848">
      <w:pPr>
        <w:pStyle w:val="ConsPlusNonformat"/>
      </w:pPr>
      <w:bookmarkStart w:id="32" w:name="Par337"/>
      <w:bookmarkEnd w:id="32"/>
      <w:r>
        <w:t xml:space="preserve">                    Информация о заключенном контракте</w:t>
      </w:r>
    </w:p>
    <w:p w:rsidR="00727848" w:rsidRDefault="00727848">
      <w:pPr>
        <w:pStyle w:val="ConsPlusNonformat"/>
      </w:pPr>
      <w:r>
        <w:t xml:space="preserve">                              (</w:t>
      </w:r>
      <w:proofErr w:type="gramStart"/>
      <w:r>
        <w:t>его</w:t>
      </w:r>
      <w:proofErr w:type="gramEnd"/>
      <w:r>
        <w:t xml:space="preserve"> изменении)</w:t>
      </w:r>
    </w:p>
    <w:p w:rsidR="00727848" w:rsidRDefault="00727848">
      <w:pPr>
        <w:pStyle w:val="ConsPlusNonformat"/>
      </w:pPr>
    </w:p>
    <w:p w:rsidR="00727848" w:rsidRDefault="00727848">
      <w:pPr>
        <w:pStyle w:val="ConsPlusNonformat"/>
      </w:pPr>
      <w:r>
        <w:t xml:space="preserve">                                                             ┌────────────┐</w:t>
      </w:r>
    </w:p>
    <w:p w:rsidR="00727848" w:rsidRDefault="00727848">
      <w:pPr>
        <w:pStyle w:val="ConsPlusNonformat"/>
      </w:pPr>
      <w:r>
        <w:t xml:space="preserve">                                                             │    Коды    │</w:t>
      </w:r>
    </w:p>
    <w:p w:rsidR="00727848" w:rsidRDefault="00727848">
      <w:pPr>
        <w:pStyle w:val="ConsPlusNonformat"/>
      </w:pPr>
      <w:r>
        <w:t xml:space="preserve">                                                             ├────────────┤</w:t>
      </w:r>
    </w:p>
    <w:p w:rsidR="00727848" w:rsidRDefault="00727848">
      <w:pPr>
        <w:pStyle w:val="ConsPlusNonformat"/>
      </w:pPr>
      <w:r>
        <w:t xml:space="preserve">                                               Форма по </w:t>
      </w:r>
      <w:r>
        <w:fldChar w:fldCharType="begin"/>
      </w:r>
      <w:r>
        <w:instrText xml:space="preserve">HYPERLINK consultantplus://offline/ref=C575AE6EE771A5BA8FB97734DF42FAFB9B987E67E7AE1F2EF77A354CCB65F9F </w:instrText>
      </w:r>
      <w:r>
        <w:fldChar w:fldCharType="separate"/>
      </w:r>
      <w:r>
        <w:rPr>
          <w:color w:val="0000FF"/>
        </w:rPr>
        <w:t>ОКУД</w:t>
      </w:r>
      <w:r>
        <w:fldChar w:fldCharType="end"/>
      </w:r>
      <w:r>
        <w:t xml:space="preserve"> │            │</w:t>
      </w:r>
    </w:p>
    <w:p w:rsidR="00727848" w:rsidRDefault="00727848">
      <w:pPr>
        <w:pStyle w:val="ConsPlusNonformat"/>
      </w:pPr>
      <w:r>
        <w:t xml:space="preserve">                                                             ├────────────┤</w:t>
      </w:r>
    </w:p>
    <w:p w:rsidR="00727848" w:rsidRDefault="00727848">
      <w:pPr>
        <w:pStyle w:val="ConsPlusNonformat"/>
      </w:pPr>
      <w:r>
        <w:t xml:space="preserve">                         </w:t>
      </w:r>
      <w:proofErr w:type="gramStart"/>
      <w:r>
        <w:t>от</w:t>
      </w:r>
      <w:proofErr w:type="gramEnd"/>
      <w:r>
        <w:t xml:space="preserve"> "__" ________ 20__ г.       Дата │            │</w:t>
      </w:r>
    </w:p>
    <w:p w:rsidR="00727848" w:rsidRDefault="00727848">
      <w:pPr>
        <w:pStyle w:val="ConsPlusNonformat"/>
      </w:pPr>
      <w:r>
        <w:t xml:space="preserve">                                                             ├────────────┤</w:t>
      </w:r>
    </w:p>
    <w:p w:rsidR="00727848" w:rsidRDefault="00727848">
      <w:pPr>
        <w:pStyle w:val="ConsPlusNonformat"/>
      </w:pPr>
      <w:r>
        <w:t xml:space="preserve">                                                             │            │</w:t>
      </w:r>
    </w:p>
    <w:p w:rsidR="00727848" w:rsidRDefault="00727848">
      <w:pPr>
        <w:pStyle w:val="ConsPlusNonformat"/>
      </w:pPr>
      <w:r>
        <w:t xml:space="preserve">                                                             │            │</w:t>
      </w:r>
    </w:p>
    <w:p w:rsidR="00727848" w:rsidRDefault="00727848">
      <w:pPr>
        <w:pStyle w:val="ConsPlusNonformat"/>
      </w:pPr>
      <w:bookmarkStart w:id="33" w:name="Par349"/>
      <w:bookmarkEnd w:id="33"/>
      <w:r>
        <w:t>Наименование                                                 ├────────────┤</w:t>
      </w:r>
    </w:p>
    <w:p w:rsidR="00727848" w:rsidRDefault="00727848">
      <w:pPr>
        <w:pStyle w:val="ConsPlusNonformat"/>
      </w:pPr>
      <w:bookmarkStart w:id="34" w:name="Par350"/>
      <w:bookmarkEnd w:id="34"/>
      <w:proofErr w:type="gramStart"/>
      <w:r>
        <w:t>заказчика</w:t>
      </w:r>
      <w:proofErr w:type="gramEnd"/>
      <w:r>
        <w:t xml:space="preserve">     __________________________________________ ИНН │            │</w:t>
      </w:r>
    </w:p>
    <w:p w:rsidR="00727848" w:rsidRDefault="00727848">
      <w:pPr>
        <w:pStyle w:val="ConsPlusNonformat"/>
      </w:pPr>
      <w:r>
        <w:t xml:space="preserve">                                                             ├────────────┤</w:t>
      </w:r>
    </w:p>
    <w:p w:rsidR="00727848" w:rsidRDefault="00727848">
      <w:pPr>
        <w:pStyle w:val="ConsPlusNonformat"/>
      </w:pPr>
      <w:bookmarkStart w:id="35" w:name="Par352"/>
      <w:bookmarkEnd w:id="35"/>
      <w:r>
        <w:t xml:space="preserve">              __________________________________________ КПП │            │</w:t>
      </w:r>
    </w:p>
    <w:p w:rsidR="00727848" w:rsidRDefault="00727848">
      <w:pPr>
        <w:pStyle w:val="ConsPlusNonformat"/>
      </w:pPr>
      <w:r>
        <w:t xml:space="preserve">                                                             └────────────┘</w:t>
      </w:r>
    </w:p>
    <w:p w:rsidR="00727848" w:rsidRDefault="00727848">
      <w:pPr>
        <w:pStyle w:val="ConsPlusNonformat"/>
      </w:pPr>
    </w:p>
    <w:p w:rsidR="00727848" w:rsidRDefault="00727848">
      <w:pPr>
        <w:pStyle w:val="ConsPlusNonformat"/>
      </w:pPr>
      <w:bookmarkStart w:id="36" w:name="Par355"/>
      <w:bookmarkEnd w:id="36"/>
      <w:r>
        <w:t>Тип</w:t>
      </w:r>
    </w:p>
    <w:p w:rsidR="00727848" w:rsidRDefault="00727848">
      <w:pPr>
        <w:pStyle w:val="ConsPlusNonformat"/>
      </w:pPr>
      <w:proofErr w:type="gramStart"/>
      <w:r>
        <w:t>информации</w:t>
      </w:r>
      <w:proofErr w:type="gramEnd"/>
      <w:r>
        <w:t xml:space="preserve">    __________________________________________</w:t>
      </w:r>
    </w:p>
    <w:p w:rsidR="00727848" w:rsidRDefault="00727848">
      <w:pPr>
        <w:pStyle w:val="ConsPlusNonformat"/>
      </w:pPr>
      <w:r>
        <w:t xml:space="preserve">                        (</w:t>
      </w:r>
      <w:proofErr w:type="gramStart"/>
      <w:r>
        <w:t>первичные</w:t>
      </w:r>
      <w:proofErr w:type="gramEnd"/>
      <w:r>
        <w:t>, измененные)</w:t>
      </w:r>
    </w:p>
    <w:p w:rsidR="00727848" w:rsidRDefault="00727848">
      <w:pPr>
        <w:pStyle w:val="ConsPlusNonformat"/>
      </w:pPr>
    </w:p>
    <w:p w:rsidR="00727848" w:rsidRDefault="00727848">
      <w:pPr>
        <w:pStyle w:val="ConsPlusNonformat"/>
      </w:pPr>
      <w:bookmarkStart w:id="37" w:name="Par359"/>
      <w:bookmarkEnd w:id="37"/>
      <w:r>
        <w:t>Источник финансирования контракта:</w:t>
      </w:r>
    </w:p>
    <w:p w:rsidR="00727848" w:rsidRDefault="00727848">
      <w:pPr>
        <w:pStyle w:val="ConsPlusNonformat"/>
      </w:pPr>
      <w:r>
        <w:t>Российская Федерация, субъект Российской</w:t>
      </w:r>
    </w:p>
    <w:p w:rsidR="00727848" w:rsidRDefault="00727848">
      <w:pPr>
        <w:pStyle w:val="ConsPlusNonformat"/>
      </w:pPr>
      <w:r>
        <w:t>Федерации, муниципальное образование</w:t>
      </w:r>
    </w:p>
    <w:p w:rsidR="00727848" w:rsidRDefault="00727848">
      <w:pPr>
        <w:pStyle w:val="ConsPlusNonformat"/>
      </w:pPr>
      <w:r>
        <w:t>(</w:t>
      </w:r>
      <w:proofErr w:type="gramStart"/>
      <w:r>
        <w:t>нужное</w:t>
      </w:r>
      <w:proofErr w:type="gramEnd"/>
      <w:r>
        <w:t xml:space="preserve"> указать)                   _____________________</w:t>
      </w:r>
    </w:p>
    <w:p w:rsidR="00727848" w:rsidRDefault="00727848">
      <w:pPr>
        <w:pStyle w:val="ConsPlusNonformat"/>
      </w:pPr>
      <w:proofErr w:type="gramStart"/>
      <w:r>
        <w:t>наименование</w:t>
      </w:r>
      <w:proofErr w:type="gramEnd"/>
      <w:r>
        <w:t xml:space="preserve"> бюджета ___________________________________</w:t>
      </w:r>
    </w:p>
    <w:p w:rsidR="00727848" w:rsidRDefault="00727848">
      <w:pPr>
        <w:pStyle w:val="ConsPlusNonformat"/>
      </w:pPr>
      <w:r>
        <w:t xml:space="preserve">                                                             ┌────────────┐</w:t>
      </w:r>
    </w:p>
    <w:p w:rsidR="00727848" w:rsidRDefault="00727848">
      <w:pPr>
        <w:pStyle w:val="ConsPlusNonformat"/>
      </w:pPr>
      <w:bookmarkStart w:id="38" w:name="Par365"/>
      <w:bookmarkEnd w:id="38"/>
      <w:proofErr w:type="gramStart"/>
      <w:r>
        <w:t>вид</w:t>
      </w:r>
      <w:proofErr w:type="gramEnd"/>
      <w:r>
        <w:t xml:space="preserve"> внебюджетных средств           _____________________     │            │</w:t>
      </w:r>
    </w:p>
    <w:p w:rsidR="00727848" w:rsidRDefault="00727848">
      <w:pPr>
        <w:pStyle w:val="ConsPlusNonformat"/>
      </w:pPr>
      <w:r>
        <w:t xml:space="preserve">                                                             ├────────────┤</w:t>
      </w:r>
    </w:p>
    <w:p w:rsidR="00727848" w:rsidRDefault="00727848">
      <w:pPr>
        <w:pStyle w:val="ConsPlusNonformat"/>
      </w:pPr>
      <w:r>
        <w:t>Способ определения поставщика (</w:t>
      </w:r>
      <w:proofErr w:type="gramStart"/>
      <w:r>
        <w:t xml:space="preserve">подрядчика,   </w:t>
      </w:r>
      <w:proofErr w:type="gramEnd"/>
      <w:r>
        <w:t xml:space="preserve">                │            │</w:t>
      </w:r>
    </w:p>
    <w:p w:rsidR="00727848" w:rsidRDefault="00727848">
      <w:pPr>
        <w:pStyle w:val="ConsPlusNonformat"/>
      </w:pPr>
      <w:proofErr w:type="gramStart"/>
      <w:r>
        <w:t xml:space="preserve">исполнителя)   </w:t>
      </w:r>
      <w:proofErr w:type="gramEnd"/>
      <w:r>
        <w:t xml:space="preserve">                    _____________________     │            │</w:t>
      </w:r>
    </w:p>
    <w:p w:rsidR="00727848" w:rsidRDefault="00727848">
      <w:pPr>
        <w:pStyle w:val="ConsPlusNonformat"/>
      </w:pPr>
      <w:r>
        <w:t xml:space="preserve">                                                             ├────────────┤</w:t>
      </w:r>
    </w:p>
    <w:p w:rsidR="00727848" w:rsidRDefault="00727848">
      <w:pPr>
        <w:pStyle w:val="ConsPlusNonformat"/>
        <w:sectPr w:rsidR="00727848" w:rsidSect="005E5F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7848" w:rsidRDefault="00727848">
      <w:pPr>
        <w:pStyle w:val="ConsPlusNonformat"/>
      </w:pPr>
      <w:bookmarkStart w:id="39" w:name="Par370"/>
      <w:bookmarkEnd w:id="39"/>
      <w:r>
        <w:lastRenderedPageBreak/>
        <w:t>Тип изменения                      _____________________     │            │</w:t>
      </w:r>
    </w:p>
    <w:p w:rsidR="00727848" w:rsidRDefault="00727848">
      <w:pPr>
        <w:pStyle w:val="ConsPlusNonformat"/>
      </w:pPr>
      <w:r>
        <w:t xml:space="preserve">                                                             ├────────────┤</w:t>
      </w:r>
    </w:p>
    <w:p w:rsidR="00727848" w:rsidRDefault="00727848">
      <w:pPr>
        <w:pStyle w:val="ConsPlusNonformat"/>
      </w:pPr>
      <w:r>
        <w:t xml:space="preserve">                                                             │            │</w:t>
      </w:r>
    </w:p>
    <w:p w:rsidR="00727848" w:rsidRDefault="00727848">
      <w:pPr>
        <w:pStyle w:val="ConsPlusNonformat"/>
      </w:pPr>
      <w:r>
        <w:t xml:space="preserve">                                                             ├────────────┤</w:t>
      </w:r>
    </w:p>
    <w:p w:rsidR="00727848" w:rsidRDefault="00727848">
      <w:pPr>
        <w:pStyle w:val="ConsPlusNonformat"/>
      </w:pPr>
      <w:bookmarkStart w:id="40" w:name="Par374"/>
      <w:bookmarkEnd w:id="40"/>
      <w:r>
        <w:t>Дата подведения результатов определения поставщика           │            │</w:t>
      </w:r>
    </w:p>
    <w:p w:rsidR="00727848" w:rsidRDefault="00727848">
      <w:pPr>
        <w:pStyle w:val="ConsPlusNonformat"/>
      </w:pPr>
      <w:r>
        <w:t>(</w:t>
      </w:r>
      <w:proofErr w:type="gramStart"/>
      <w:r>
        <w:t>подрядчика</w:t>
      </w:r>
      <w:proofErr w:type="gramEnd"/>
      <w:r>
        <w:t>, исполнителя)                                    │            │</w:t>
      </w:r>
    </w:p>
    <w:p w:rsidR="00727848" w:rsidRDefault="00727848">
      <w:pPr>
        <w:pStyle w:val="ConsPlusNonformat"/>
      </w:pPr>
      <w:r>
        <w:t xml:space="preserve">                                                             └────────────┘</w:t>
      </w:r>
    </w:p>
    <w:p w:rsidR="00727848" w:rsidRDefault="00727848">
      <w:pPr>
        <w:pStyle w:val="ConsPlusNonformat"/>
      </w:pPr>
    </w:p>
    <w:p w:rsidR="00727848" w:rsidRDefault="00727848">
      <w:pPr>
        <w:pStyle w:val="ConsPlusNonformat"/>
      </w:pPr>
      <w:bookmarkStart w:id="41" w:name="Par378"/>
      <w:bookmarkEnd w:id="41"/>
      <w:r>
        <w:t>Реквизиты документа, подтверждающего основание заключения контракта</w:t>
      </w:r>
    </w:p>
    <w:p w:rsidR="00727848" w:rsidRDefault="00727848">
      <w:pPr>
        <w:pStyle w:val="ConsPlusNonformat"/>
      </w:pPr>
      <w:r>
        <w:t>___________________________________________________________________________</w:t>
      </w:r>
    </w:p>
    <w:p w:rsidR="00727848" w:rsidRDefault="00727848">
      <w:pPr>
        <w:pStyle w:val="ConsPlusNonformat"/>
      </w:pPr>
      <w:r>
        <w:t xml:space="preserve">        (</w:t>
      </w:r>
      <w:proofErr w:type="gramStart"/>
      <w:r>
        <w:t>дата</w:t>
      </w:r>
      <w:proofErr w:type="gramEnd"/>
      <w:r>
        <w:t>, номер, наименование документа (реквизиты документа),</w:t>
      </w:r>
    </w:p>
    <w:p w:rsidR="00727848" w:rsidRDefault="00727848">
      <w:pPr>
        <w:pStyle w:val="ConsPlusNonformat"/>
      </w:pPr>
      <w:r>
        <w:t xml:space="preserve">          </w:t>
      </w:r>
      <w:proofErr w:type="gramStart"/>
      <w:r>
        <w:t>являющегося</w:t>
      </w:r>
      <w:proofErr w:type="gramEnd"/>
      <w:r>
        <w:t xml:space="preserve"> основанием для изменения условий контракта)</w:t>
      </w:r>
    </w:p>
    <w:p w:rsidR="00727848" w:rsidRDefault="00727848">
      <w:pPr>
        <w:pStyle w:val="ConsPlusNonformat"/>
      </w:pPr>
    </w:p>
    <w:p w:rsidR="00727848" w:rsidRDefault="00727848">
      <w:pPr>
        <w:pStyle w:val="ConsPlusNonformat"/>
      </w:pPr>
      <w:r>
        <w:t xml:space="preserve">                          ┌───────┐                               ┌───────┐</w:t>
      </w:r>
    </w:p>
    <w:p w:rsidR="00727848" w:rsidRDefault="00727848">
      <w:pPr>
        <w:pStyle w:val="ConsPlusNonformat"/>
      </w:pPr>
      <w:bookmarkStart w:id="42" w:name="Par384"/>
      <w:bookmarkEnd w:id="42"/>
      <w:r>
        <w:t>Дата заключения контракта │       │               Номер контракта │       │</w:t>
      </w:r>
    </w:p>
    <w:p w:rsidR="00727848" w:rsidRDefault="00727848">
      <w:pPr>
        <w:pStyle w:val="ConsPlusNonformat"/>
      </w:pPr>
      <w:r>
        <w:t xml:space="preserve">                          ├───────┤                               ├───────┤</w:t>
      </w:r>
    </w:p>
    <w:p w:rsidR="00727848" w:rsidRDefault="00727848">
      <w:pPr>
        <w:pStyle w:val="ConsPlusNonformat"/>
      </w:pPr>
      <w:bookmarkStart w:id="43" w:name="Par386"/>
      <w:bookmarkEnd w:id="43"/>
      <w:r>
        <w:t xml:space="preserve">Цена контракта в рублях   │       │   Код валюты контракта по </w:t>
      </w:r>
      <w:r>
        <w:fldChar w:fldCharType="begin"/>
      </w:r>
      <w:r>
        <w:instrText xml:space="preserve">HYPERLINK consultantplus://offline/ref=C575AE6EE771A5BA8FB97734DF42FAFB9B987E67E7AC1F2EF77A354CCB65F9F </w:instrText>
      </w:r>
      <w:r>
        <w:fldChar w:fldCharType="separate"/>
      </w:r>
      <w:r>
        <w:rPr>
          <w:color w:val="0000FF"/>
        </w:rPr>
        <w:t>ОКВ</w:t>
      </w:r>
      <w:r>
        <w:fldChar w:fldCharType="end"/>
      </w:r>
      <w:r>
        <w:t xml:space="preserve"> │       │</w:t>
      </w:r>
    </w:p>
    <w:p w:rsidR="00727848" w:rsidRDefault="00727848">
      <w:pPr>
        <w:pStyle w:val="ConsPlusNonformat"/>
      </w:pPr>
      <w:r>
        <w:t xml:space="preserve">                          ├───────┤                               └───────┘</w:t>
      </w:r>
    </w:p>
    <w:p w:rsidR="00727848" w:rsidRDefault="00727848">
      <w:pPr>
        <w:pStyle w:val="ConsPlusNonformat"/>
      </w:pPr>
      <w:bookmarkStart w:id="44" w:name="Par388"/>
      <w:bookmarkEnd w:id="44"/>
      <w:r>
        <w:t>Срок исполнения контракта │       │</w:t>
      </w:r>
    </w:p>
    <w:p w:rsidR="00727848" w:rsidRDefault="00727848">
      <w:pPr>
        <w:pStyle w:val="ConsPlusNonformat"/>
      </w:pPr>
      <w:r>
        <w:t xml:space="preserve">                          └───────┘                               ┌───────┐</w:t>
      </w:r>
    </w:p>
    <w:p w:rsidR="00727848" w:rsidRDefault="00727848">
      <w:pPr>
        <w:pStyle w:val="ConsPlusNonformat"/>
      </w:pPr>
      <w:bookmarkStart w:id="45" w:name="Par390"/>
      <w:bookmarkEnd w:id="45"/>
      <w:r>
        <w:t xml:space="preserve">                                                  Номер извещения │       │</w:t>
      </w:r>
    </w:p>
    <w:p w:rsidR="00727848" w:rsidRDefault="00727848">
      <w:pPr>
        <w:pStyle w:val="ConsPlusNonformat"/>
      </w:pPr>
      <w:r>
        <w:t xml:space="preserve">                                         </w:t>
      </w:r>
      <w:proofErr w:type="gramStart"/>
      <w:r>
        <w:t>об</w:t>
      </w:r>
      <w:proofErr w:type="gramEnd"/>
      <w:r>
        <w:t xml:space="preserve"> осуществлении закупки │       │</w:t>
      </w:r>
    </w:p>
    <w:p w:rsidR="00727848" w:rsidRDefault="00727848">
      <w:pPr>
        <w:pStyle w:val="ConsPlusNonformat"/>
      </w:pPr>
      <w:r>
        <w:t xml:space="preserve">                                                                  ├───────┤</w:t>
      </w:r>
    </w:p>
    <w:p w:rsidR="00727848" w:rsidRDefault="00727848">
      <w:pPr>
        <w:pStyle w:val="ConsPlusNonformat"/>
      </w:pPr>
      <w:bookmarkStart w:id="46" w:name="Par393"/>
      <w:bookmarkEnd w:id="46"/>
      <w:r>
        <w:t xml:space="preserve">                                          Номер реестровой записи │       │</w:t>
      </w:r>
    </w:p>
    <w:p w:rsidR="00727848" w:rsidRDefault="00727848">
      <w:pPr>
        <w:pStyle w:val="ConsPlusNonformat"/>
      </w:pPr>
      <w:r>
        <w:t xml:space="preserve">                                                                  └───────┘</w:t>
      </w:r>
    </w:p>
    <w:p w:rsidR="00727848" w:rsidRDefault="00727848">
      <w:pPr>
        <w:pStyle w:val="ConsPlusNonformat"/>
      </w:pPr>
    </w:p>
    <w:p w:rsidR="00727848" w:rsidRDefault="00727848">
      <w:pPr>
        <w:pStyle w:val="ConsPlusNonformat"/>
      </w:pPr>
      <w:bookmarkStart w:id="47" w:name="Par396"/>
      <w:bookmarkEnd w:id="47"/>
      <w:r>
        <w:t xml:space="preserve">                    Раздел I. За счет бюджетных средств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14"/>
        <w:gridCol w:w="722"/>
        <w:gridCol w:w="722"/>
        <w:gridCol w:w="722"/>
        <w:gridCol w:w="723"/>
        <w:gridCol w:w="722"/>
        <w:gridCol w:w="722"/>
        <w:gridCol w:w="723"/>
        <w:gridCol w:w="722"/>
        <w:gridCol w:w="722"/>
        <w:gridCol w:w="723"/>
        <w:gridCol w:w="798"/>
      </w:tblGrid>
      <w:tr w:rsidR="007278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бюджетной классификации Российской Федерации</w:t>
            </w:r>
          </w:p>
        </w:tc>
        <w:tc>
          <w:tcPr>
            <w:tcW w:w="72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контракта, рублей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7278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на</w:t>
            </w:r>
            <w:proofErr w:type="gramEnd"/>
            <w:r>
              <w:rPr>
                <w:rFonts w:ascii="Calibri" w:hAnsi="Calibri" w:cs="Calibri"/>
              </w:rPr>
              <w:t xml:space="preserve"> 20__ год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на</w:t>
            </w:r>
            <w:proofErr w:type="gramEnd"/>
            <w:r>
              <w:rPr>
                <w:rFonts w:ascii="Calibri" w:hAnsi="Calibri" w:cs="Calibri"/>
              </w:rPr>
              <w:t xml:space="preserve"> 20__ год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на</w:t>
            </w:r>
            <w:proofErr w:type="gramEnd"/>
            <w:r>
              <w:rPr>
                <w:rFonts w:ascii="Calibri" w:hAnsi="Calibri" w:cs="Calibri"/>
              </w:rPr>
              <w:t xml:space="preserve"> 20__ год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на</w:t>
            </w:r>
            <w:proofErr w:type="gramEnd"/>
            <w:r>
              <w:rPr>
                <w:rFonts w:ascii="Calibri" w:hAnsi="Calibri" w:cs="Calibri"/>
              </w:rPr>
              <w:t xml:space="preserve"> 20__ год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на</w:t>
            </w:r>
            <w:proofErr w:type="gramEnd"/>
            <w:r>
              <w:rPr>
                <w:rFonts w:ascii="Calibri" w:hAnsi="Calibri" w:cs="Calibri"/>
              </w:rPr>
              <w:t xml:space="preserve"> 20__ год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на</w:t>
            </w:r>
            <w:proofErr w:type="gramEnd"/>
            <w:r>
              <w:rPr>
                <w:rFonts w:ascii="Calibri" w:hAnsi="Calibri" w:cs="Calibri"/>
              </w:rPr>
              <w:t xml:space="preserve"> 20__ год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на</w:t>
            </w:r>
            <w:proofErr w:type="gramEnd"/>
            <w:r>
              <w:rPr>
                <w:rFonts w:ascii="Calibri" w:hAnsi="Calibri" w:cs="Calibri"/>
              </w:rPr>
              <w:t xml:space="preserve"> 20__ год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на</w:t>
            </w:r>
            <w:proofErr w:type="gramEnd"/>
            <w:r>
              <w:rPr>
                <w:rFonts w:ascii="Calibri" w:hAnsi="Calibri" w:cs="Calibri"/>
              </w:rPr>
              <w:t xml:space="preserve"> 20__ год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на</w:t>
            </w:r>
            <w:proofErr w:type="gramEnd"/>
            <w:r>
              <w:rPr>
                <w:rFonts w:ascii="Calibri" w:hAnsi="Calibri" w:cs="Calibri"/>
              </w:rPr>
              <w:t xml:space="preserve"> 20__ год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на</w:t>
            </w:r>
            <w:proofErr w:type="gramEnd"/>
            <w:r>
              <w:rPr>
                <w:rFonts w:ascii="Calibri" w:hAnsi="Calibri" w:cs="Calibri"/>
              </w:rPr>
              <w:t xml:space="preserve"> 20__ год</w:t>
            </w: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278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48" w:name="Par411"/>
            <w:bookmarkEnd w:id="48"/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49" w:name="Par412"/>
            <w:bookmarkEnd w:id="49"/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50" w:name="Par421"/>
            <w:bookmarkEnd w:id="50"/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51" w:name="Par422"/>
            <w:bookmarkEnd w:id="51"/>
            <w:r>
              <w:rPr>
                <w:rFonts w:ascii="Calibri" w:hAnsi="Calibri" w:cs="Calibri"/>
              </w:rPr>
              <w:t>12</w:t>
            </w:r>
          </w:p>
        </w:tc>
      </w:tr>
      <w:tr w:rsidR="007278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278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14" w:type="dxa"/>
            <w:tcBorders>
              <w:top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bookmarkStart w:id="52" w:name="Par435"/>
            <w:bookmarkEnd w:id="52"/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7848" w:rsidRDefault="00727848">
      <w:pPr>
        <w:pStyle w:val="ConsPlusNonformat"/>
      </w:pPr>
      <w:bookmarkStart w:id="53" w:name="Par448"/>
      <w:bookmarkEnd w:id="53"/>
      <w:r>
        <w:t xml:space="preserve">                  Раздел II. За счет внебюджетных средств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2"/>
        <w:gridCol w:w="771"/>
        <w:gridCol w:w="771"/>
        <w:gridCol w:w="771"/>
        <w:gridCol w:w="772"/>
        <w:gridCol w:w="771"/>
        <w:gridCol w:w="771"/>
        <w:gridCol w:w="772"/>
        <w:gridCol w:w="771"/>
        <w:gridCol w:w="771"/>
        <w:gridCol w:w="772"/>
      </w:tblGrid>
      <w:tr w:rsidR="007278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Код классификации операций сектора государственного управления Российской Федерации</w:t>
            </w:r>
          </w:p>
        </w:tc>
        <w:tc>
          <w:tcPr>
            <w:tcW w:w="77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контракта, рублей</w:t>
            </w:r>
          </w:p>
        </w:tc>
      </w:tr>
      <w:tr w:rsidR="007278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на</w:t>
            </w:r>
            <w:proofErr w:type="gramEnd"/>
            <w:r>
              <w:rPr>
                <w:rFonts w:ascii="Calibri" w:hAnsi="Calibri" w:cs="Calibri"/>
              </w:rPr>
              <w:t xml:space="preserve"> 20__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на</w:t>
            </w:r>
            <w:proofErr w:type="gramEnd"/>
            <w:r>
              <w:rPr>
                <w:rFonts w:ascii="Calibri" w:hAnsi="Calibri" w:cs="Calibri"/>
              </w:rPr>
              <w:t xml:space="preserve"> 20__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на</w:t>
            </w:r>
            <w:proofErr w:type="gramEnd"/>
            <w:r>
              <w:rPr>
                <w:rFonts w:ascii="Calibri" w:hAnsi="Calibri" w:cs="Calibri"/>
              </w:rPr>
              <w:t xml:space="preserve"> 20__ год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на</w:t>
            </w:r>
            <w:proofErr w:type="gramEnd"/>
            <w:r>
              <w:rPr>
                <w:rFonts w:ascii="Calibri" w:hAnsi="Calibri" w:cs="Calibri"/>
              </w:rPr>
              <w:t xml:space="preserve"> 20__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на</w:t>
            </w:r>
            <w:proofErr w:type="gramEnd"/>
            <w:r>
              <w:rPr>
                <w:rFonts w:ascii="Calibri" w:hAnsi="Calibri" w:cs="Calibri"/>
              </w:rPr>
              <w:t xml:space="preserve"> 20__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на</w:t>
            </w:r>
            <w:proofErr w:type="gramEnd"/>
            <w:r>
              <w:rPr>
                <w:rFonts w:ascii="Calibri" w:hAnsi="Calibri" w:cs="Calibri"/>
              </w:rPr>
              <w:t xml:space="preserve"> 20__ год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на</w:t>
            </w:r>
            <w:proofErr w:type="gramEnd"/>
            <w:r>
              <w:rPr>
                <w:rFonts w:ascii="Calibri" w:hAnsi="Calibri" w:cs="Calibri"/>
              </w:rPr>
              <w:t xml:space="preserve"> 20__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на</w:t>
            </w:r>
            <w:proofErr w:type="gramEnd"/>
            <w:r>
              <w:rPr>
                <w:rFonts w:ascii="Calibri" w:hAnsi="Calibri" w:cs="Calibri"/>
              </w:rPr>
              <w:t xml:space="preserve"> 20__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на</w:t>
            </w:r>
            <w:proofErr w:type="gramEnd"/>
            <w:r>
              <w:rPr>
                <w:rFonts w:ascii="Calibri" w:hAnsi="Calibri" w:cs="Calibri"/>
              </w:rPr>
              <w:t xml:space="preserve"> 20__ год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на</w:t>
            </w:r>
            <w:proofErr w:type="gramEnd"/>
            <w:r>
              <w:rPr>
                <w:rFonts w:ascii="Calibri" w:hAnsi="Calibri" w:cs="Calibri"/>
              </w:rPr>
              <w:t xml:space="preserve"> 20__ год</w:t>
            </w:r>
          </w:p>
        </w:tc>
      </w:tr>
      <w:tr w:rsidR="007278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54" w:name="Par462"/>
            <w:bookmarkEnd w:id="54"/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55" w:name="Par463"/>
            <w:bookmarkEnd w:id="55"/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56" w:name="Par472"/>
            <w:bookmarkEnd w:id="56"/>
            <w:r>
              <w:rPr>
                <w:rFonts w:ascii="Calibri" w:hAnsi="Calibri" w:cs="Calibri"/>
              </w:rPr>
              <w:t>11</w:t>
            </w:r>
          </w:p>
        </w:tc>
      </w:tr>
      <w:tr w:rsidR="007278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278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2" w:type="dxa"/>
            <w:tcBorders>
              <w:top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bookmarkStart w:id="57" w:name="Par484"/>
            <w:bookmarkEnd w:id="57"/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7848" w:rsidRDefault="00727848">
      <w:pPr>
        <w:pStyle w:val="ConsPlusNonformat"/>
      </w:pPr>
      <w:bookmarkStart w:id="58" w:name="Par496"/>
      <w:bookmarkEnd w:id="58"/>
      <w:r>
        <w:t xml:space="preserve">                        Раздел III. Объект закупки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0"/>
        <w:gridCol w:w="2016"/>
        <w:gridCol w:w="1540"/>
        <w:gridCol w:w="1875"/>
        <w:gridCol w:w="1330"/>
        <w:gridCol w:w="1260"/>
        <w:gridCol w:w="1068"/>
      </w:tblGrid>
      <w:tr w:rsidR="007278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объекта закупки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продукции по </w:t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consultantplus://offline/ref=C575AE6EE771A5BA8FB97734DF42FAFB9B997A65EBA11F2EF77A354CCB65F9F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ОКПД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Единица измерения по </w:t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consultantplus://offline/ref=C575AE6EE771A5BA8FB97734DF42FAFB9B987E61EFAD1F2EF77A354CCB65F9F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ОКЕИ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(условное обозначение)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за единицу, рублей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Сумма, рублей</w:t>
            </w:r>
          </w:p>
        </w:tc>
      </w:tr>
      <w:tr w:rsidR="007278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59" w:name="Par505"/>
            <w:bookmarkEnd w:id="59"/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60" w:name="Par506"/>
            <w:bookmarkEnd w:id="60"/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61" w:name="Par507"/>
            <w:bookmarkEnd w:id="61"/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62" w:name="Par508"/>
            <w:bookmarkEnd w:id="62"/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63" w:name="Par509"/>
            <w:bookmarkEnd w:id="63"/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64" w:name="Par510"/>
            <w:bookmarkEnd w:id="64"/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65" w:name="Par511"/>
            <w:bookmarkEnd w:id="65"/>
            <w:r>
              <w:rPr>
                <w:rFonts w:ascii="Calibri" w:hAnsi="Calibri" w:cs="Calibri"/>
              </w:rPr>
              <w:t>7</w:t>
            </w:r>
          </w:p>
        </w:tc>
      </w:tr>
      <w:tr w:rsidR="007278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278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top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top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5" w:type="dxa"/>
            <w:tcBorders>
              <w:top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7848" w:rsidRDefault="00727848">
      <w:pPr>
        <w:pStyle w:val="ConsPlusNonformat"/>
      </w:pPr>
      <w:bookmarkStart w:id="66" w:name="Par527"/>
      <w:bookmarkEnd w:id="66"/>
      <w:r>
        <w:t xml:space="preserve">      Раздел IV. Информация о поставщиках (исполнителях, подрядчиках)</w:t>
      </w:r>
    </w:p>
    <w:p w:rsidR="00727848" w:rsidRDefault="00727848">
      <w:pPr>
        <w:pStyle w:val="ConsPlusNonformat"/>
      </w:pPr>
      <w:r>
        <w:t xml:space="preserve">                               </w:t>
      </w:r>
      <w:proofErr w:type="gramStart"/>
      <w:r>
        <w:t>по</w:t>
      </w:r>
      <w:proofErr w:type="gramEnd"/>
      <w:r>
        <w:t xml:space="preserve"> контракту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2"/>
        <w:gridCol w:w="2030"/>
        <w:gridCol w:w="1092"/>
        <w:gridCol w:w="1106"/>
        <w:gridCol w:w="882"/>
        <w:gridCol w:w="839"/>
        <w:gridCol w:w="784"/>
        <w:gridCol w:w="1064"/>
        <w:gridCol w:w="1250"/>
      </w:tblGrid>
      <w:tr w:rsidR="007278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юридического лица (</w:t>
            </w:r>
            <w:proofErr w:type="spellStart"/>
            <w:r>
              <w:rPr>
                <w:rFonts w:ascii="Calibri" w:hAnsi="Calibri" w:cs="Calibri"/>
              </w:rPr>
              <w:t>ф.и.о.</w:t>
            </w:r>
            <w:proofErr w:type="spellEnd"/>
            <w:r>
              <w:rPr>
                <w:rFonts w:ascii="Calibri" w:hAnsi="Calibri" w:cs="Calibri"/>
              </w:rPr>
              <w:t xml:space="preserve"> физического лица)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нахождения (место жительства)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КПП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Статус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 (факс)</w:t>
            </w:r>
          </w:p>
        </w:tc>
      </w:tr>
      <w:tr w:rsidR="007278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наименование</w:t>
            </w:r>
            <w:proofErr w:type="gramEnd"/>
            <w:r>
              <w:rPr>
                <w:rFonts w:ascii="Calibri" w:hAnsi="Calibri" w:cs="Calibri"/>
              </w:rPr>
              <w:t xml:space="preserve"> страны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код</w:t>
            </w:r>
            <w:proofErr w:type="gramEnd"/>
            <w:r>
              <w:rPr>
                <w:rFonts w:ascii="Calibri" w:hAnsi="Calibri" w:cs="Calibri"/>
              </w:rPr>
              <w:t xml:space="preserve"> страны по </w:t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consultantplus://offline/ref=C575AE6EE771A5BA8FB97734DF42FAFB9B987E67E7AD1F2EF77A354CCB5917004CD9C1C8D0D1B79962F0F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ОКСМ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адрес</w:t>
            </w:r>
            <w:proofErr w:type="gramEnd"/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278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67" w:name="Par540"/>
            <w:bookmarkEnd w:id="67"/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68" w:name="Par541"/>
            <w:bookmarkEnd w:id="68"/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69" w:name="Par542"/>
            <w:bookmarkEnd w:id="69"/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70" w:name="Par543"/>
            <w:bookmarkEnd w:id="70"/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71" w:name="Par544"/>
            <w:bookmarkEnd w:id="71"/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72" w:name="Par545"/>
            <w:bookmarkEnd w:id="72"/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73" w:name="Par546"/>
            <w:bookmarkEnd w:id="73"/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74" w:name="Par547"/>
            <w:bookmarkEnd w:id="74"/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75" w:name="Par548"/>
            <w:bookmarkEnd w:id="75"/>
            <w:r>
              <w:rPr>
                <w:rFonts w:ascii="Calibri" w:hAnsi="Calibri" w:cs="Calibri"/>
              </w:rPr>
              <w:t>9</w:t>
            </w:r>
          </w:p>
        </w:tc>
      </w:tr>
      <w:tr w:rsidR="007278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7848" w:rsidRDefault="00727848">
      <w:pPr>
        <w:pStyle w:val="ConsPlusNonformat"/>
      </w:pPr>
      <w:bookmarkStart w:id="76" w:name="Par559"/>
      <w:bookmarkEnd w:id="76"/>
      <w:r>
        <w:t>Руководитель или иное уполномоченное лицо _________</w:t>
      </w:r>
      <w:proofErr w:type="gramStart"/>
      <w:r>
        <w:t>_  _</w:t>
      </w:r>
      <w:proofErr w:type="gramEnd"/>
      <w:r>
        <w:t>____________________</w:t>
      </w:r>
    </w:p>
    <w:p w:rsidR="00727848" w:rsidRDefault="00727848">
      <w:pPr>
        <w:pStyle w:val="ConsPlusNonformat"/>
      </w:pPr>
      <w:r>
        <w:t xml:space="preserve">                                           (</w:t>
      </w:r>
      <w:proofErr w:type="gramStart"/>
      <w:r>
        <w:t>подпись)  (</w:t>
      </w:r>
      <w:proofErr w:type="gramEnd"/>
      <w:r>
        <w:t>расшифровка подписи)</w:t>
      </w:r>
    </w:p>
    <w:p w:rsidR="00727848" w:rsidRDefault="00727848">
      <w:pPr>
        <w:pStyle w:val="ConsPlusNonformat"/>
      </w:pPr>
    </w:p>
    <w:p w:rsidR="00727848" w:rsidRDefault="00727848">
      <w:pPr>
        <w:pStyle w:val="ConsPlusNonformat"/>
      </w:pPr>
      <w:r>
        <w:lastRenderedPageBreak/>
        <w:t xml:space="preserve">                       ┌──────────────────────────────────────────────────┐</w:t>
      </w:r>
    </w:p>
    <w:p w:rsidR="00727848" w:rsidRDefault="00727848">
      <w:pPr>
        <w:pStyle w:val="ConsPlusNonformat"/>
      </w:pPr>
      <w:r>
        <w:t xml:space="preserve">                       │    Отметки уполномоченного на ведение реестра    │</w:t>
      </w:r>
    </w:p>
    <w:p w:rsidR="00727848" w:rsidRDefault="00727848">
      <w:pPr>
        <w:pStyle w:val="ConsPlusNonformat"/>
      </w:pPr>
      <w:r>
        <w:t xml:space="preserve">                       │      контрактов органа о принятии сведений       │</w:t>
      </w:r>
    </w:p>
    <w:p w:rsidR="00727848" w:rsidRDefault="00727848">
      <w:pPr>
        <w:pStyle w:val="ConsPlusNonformat"/>
      </w:pPr>
      <w:r>
        <w:t>"__" _______ 20__ г.   │                                                  │</w:t>
      </w:r>
    </w:p>
    <w:p w:rsidR="00727848" w:rsidRDefault="00727848">
      <w:pPr>
        <w:pStyle w:val="ConsPlusNonformat"/>
      </w:pPr>
      <w:r>
        <w:t xml:space="preserve">                       │Ответственный                                     │</w:t>
      </w:r>
    </w:p>
    <w:p w:rsidR="00727848" w:rsidRDefault="00727848">
      <w:pPr>
        <w:pStyle w:val="ConsPlusNonformat"/>
      </w:pPr>
      <w:r>
        <w:t xml:space="preserve">                       │исполнитель   ____________ _________ _____________│</w:t>
      </w:r>
    </w:p>
    <w:p w:rsidR="00727848" w:rsidRDefault="00727848">
      <w:pPr>
        <w:pStyle w:val="ConsPlusNonformat"/>
      </w:pPr>
      <w:r>
        <w:t xml:space="preserve">                       │            </w:t>
      </w:r>
      <w:proofErr w:type="gramStart"/>
      <w:r>
        <w:t xml:space="preserve">   (</w:t>
      </w:r>
      <w:proofErr w:type="gramEnd"/>
      <w:r>
        <w:t>должность) (подпись) (расшифровка │</w:t>
      </w:r>
    </w:p>
    <w:p w:rsidR="00727848" w:rsidRDefault="00727848">
      <w:pPr>
        <w:pStyle w:val="ConsPlusNonformat"/>
      </w:pPr>
      <w:r>
        <w:t xml:space="preserve">                       │                                                  │</w:t>
      </w:r>
    </w:p>
    <w:p w:rsidR="00727848" w:rsidRDefault="00727848">
      <w:pPr>
        <w:pStyle w:val="ConsPlusNonformat"/>
      </w:pPr>
      <w:r>
        <w:t xml:space="preserve">                       │"__" ___________ 20__ г.                          │</w:t>
      </w:r>
    </w:p>
    <w:p w:rsidR="00727848" w:rsidRDefault="00727848">
      <w:pPr>
        <w:pStyle w:val="ConsPlusNonformat"/>
      </w:pPr>
      <w:r>
        <w:t xml:space="preserve">                       └──────────────────────────────────────────────────┘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7" w:name="Par577"/>
      <w:bookmarkEnd w:id="77"/>
      <w:r>
        <w:rPr>
          <w:rFonts w:ascii="Calibri" w:hAnsi="Calibri" w:cs="Calibri"/>
        </w:rPr>
        <w:t>Приложение N 3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 xml:space="preserve"> приказу Министерства финансов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30.12.2013 N 142н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27848" w:rsidRDefault="00727848">
      <w:pPr>
        <w:pStyle w:val="ConsPlusNonformat"/>
      </w:pPr>
      <w:bookmarkStart w:id="78" w:name="Par582"/>
      <w:bookmarkEnd w:id="78"/>
      <w:r>
        <w:t xml:space="preserve">                                                 __________________________</w:t>
      </w:r>
    </w:p>
    <w:p w:rsidR="00727848" w:rsidRDefault="00727848">
      <w:pPr>
        <w:pStyle w:val="ConsPlusNonformat"/>
      </w:pPr>
      <w:r>
        <w:t xml:space="preserve">                                                     (</w:t>
      </w:r>
      <w:proofErr w:type="gramStart"/>
      <w:r>
        <w:t>гриф</w:t>
      </w:r>
      <w:proofErr w:type="gramEnd"/>
      <w:r>
        <w:t xml:space="preserve"> секретности)</w:t>
      </w:r>
    </w:p>
    <w:p w:rsidR="00727848" w:rsidRDefault="00727848">
      <w:pPr>
        <w:pStyle w:val="ConsPlusNonformat"/>
      </w:pPr>
    </w:p>
    <w:p w:rsidR="00727848" w:rsidRDefault="00727848">
      <w:pPr>
        <w:pStyle w:val="ConsPlusNonformat"/>
      </w:pPr>
      <w:bookmarkStart w:id="79" w:name="Par585"/>
      <w:bookmarkEnd w:id="79"/>
      <w:r>
        <w:t xml:space="preserve">            Информация об исполнении (о расторжении) контракта</w:t>
      </w:r>
    </w:p>
    <w:p w:rsidR="00727848" w:rsidRDefault="00727848">
      <w:pPr>
        <w:pStyle w:val="ConsPlusNonformat"/>
      </w:pPr>
    </w:p>
    <w:p w:rsidR="00727848" w:rsidRDefault="00727848">
      <w:pPr>
        <w:pStyle w:val="ConsPlusNonformat"/>
      </w:pPr>
      <w:r>
        <w:t xml:space="preserve">                                                             ┌────────────┐</w:t>
      </w:r>
    </w:p>
    <w:p w:rsidR="00727848" w:rsidRDefault="00727848">
      <w:pPr>
        <w:pStyle w:val="ConsPlusNonformat"/>
      </w:pPr>
      <w:r>
        <w:t xml:space="preserve">                                                             │    Коды    │</w:t>
      </w:r>
    </w:p>
    <w:p w:rsidR="00727848" w:rsidRDefault="00727848">
      <w:pPr>
        <w:pStyle w:val="ConsPlusNonformat"/>
      </w:pPr>
      <w:r>
        <w:t xml:space="preserve">                                                             ├────────────┤</w:t>
      </w:r>
    </w:p>
    <w:p w:rsidR="00727848" w:rsidRDefault="00727848">
      <w:pPr>
        <w:pStyle w:val="ConsPlusNonformat"/>
      </w:pPr>
      <w:r>
        <w:t xml:space="preserve">                                               Форма по </w:t>
      </w:r>
      <w:r>
        <w:fldChar w:fldCharType="begin"/>
      </w:r>
      <w:r>
        <w:instrText xml:space="preserve">HYPERLINK consultantplus://offline/ref=C575AE6EE771A5BA8FB97734DF42FAFB9B987E67E7AE1F2EF77A354CCB65F9F </w:instrText>
      </w:r>
      <w:r>
        <w:fldChar w:fldCharType="separate"/>
      </w:r>
      <w:r>
        <w:rPr>
          <w:color w:val="0000FF"/>
        </w:rPr>
        <w:t>ОКУД</w:t>
      </w:r>
      <w:r>
        <w:fldChar w:fldCharType="end"/>
      </w:r>
      <w:r>
        <w:t xml:space="preserve"> │            │</w:t>
      </w:r>
    </w:p>
    <w:p w:rsidR="00727848" w:rsidRDefault="00727848">
      <w:pPr>
        <w:pStyle w:val="ConsPlusNonformat"/>
      </w:pPr>
      <w:r>
        <w:t xml:space="preserve">                                                             ├────────────┤</w:t>
      </w:r>
    </w:p>
    <w:p w:rsidR="00727848" w:rsidRDefault="00727848">
      <w:pPr>
        <w:pStyle w:val="ConsPlusNonformat"/>
      </w:pPr>
      <w:r>
        <w:t xml:space="preserve">                         </w:t>
      </w:r>
      <w:proofErr w:type="gramStart"/>
      <w:r>
        <w:t>от</w:t>
      </w:r>
      <w:proofErr w:type="gramEnd"/>
      <w:r>
        <w:t xml:space="preserve"> "__" ________ 20__ г.       Дата │            │</w:t>
      </w:r>
    </w:p>
    <w:p w:rsidR="00727848" w:rsidRDefault="00727848">
      <w:pPr>
        <w:pStyle w:val="ConsPlusNonformat"/>
      </w:pPr>
      <w:r>
        <w:t xml:space="preserve">                                                             ├────────────┤</w:t>
      </w:r>
    </w:p>
    <w:p w:rsidR="00727848" w:rsidRDefault="00727848">
      <w:pPr>
        <w:pStyle w:val="ConsPlusNonformat"/>
      </w:pPr>
      <w:bookmarkStart w:id="80" w:name="Par594"/>
      <w:bookmarkEnd w:id="80"/>
      <w:r>
        <w:t>Наименование заказчика _________________________________     │            │</w:t>
      </w:r>
    </w:p>
    <w:p w:rsidR="00727848" w:rsidRDefault="00727848">
      <w:pPr>
        <w:pStyle w:val="ConsPlusNonformat"/>
      </w:pPr>
      <w:r>
        <w:t xml:space="preserve">                                                             ├────────────┤</w:t>
      </w:r>
    </w:p>
    <w:p w:rsidR="00727848" w:rsidRDefault="00727848">
      <w:pPr>
        <w:pStyle w:val="ConsPlusNonformat"/>
      </w:pPr>
      <w:bookmarkStart w:id="81" w:name="Par596"/>
      <w:bookmarkEnd w:id="81"/>
      <w:r>
        <w:t xml:space="preserve">                       _________________________________ ИНН │            │</w:t>
      </w:r>
    </w:p>
    <w:p w:rsidR="00727848" w:rsidRDefault="00727848">
      <w:pPr>
        <w:pStyle w:val="ConsPlusNonformat"/>
      </w:pPr>
      <w:r>
        <w:t xml:space="preserve">                                                             ├────────────┤</w:t>
      </w:r>
    </w:p>
    <w:p w:rsidR="00727848" w:rsidRDefault="00727848">
      <w:pPr>
        <w:pStyle w:val="ConsPlusNonformat"/>
      </w:pPr>
      <w:bookmarkStart w:id="82" w:name="Par598"/>
      <w:bookmarkEnd w:id="82"/>
      <w:r>
        <w:t xml:space="preserve">                                                         КПП │            │</w:t>
      </w:r>
    </w:p>
    <w:p w:rsidR="00727848" w:rsidRDefault="00727848">
      <w:pPr>
        <w:pStyle w:val="ConsPlusNonformat"/>
      </w:pPr>
      <w:r>
        <w:t xml:space="preserve">                                                             ├────────────┤</w:t>
      </w:r>
    </w:p>
    <w:p w:rsidR="00727848" w:rsidRDefault="00727848">
      <w:pPr>
        <w:pStyle w:val="ConsPlusNonformat"/>
      </w:pPr>
      <w:bookmarkStart w:id="83" w:name="Par600"/>
      <w:bookmarkEnd w:id="83"/>
      <w:r>
        <w:t xml:space="preserve">                                   Дата заключения контракта │            │</w:t>
      </w:r>
    </w:p>
    <w:p w:rsidR="00727848" w:rsidRDefault="00727848">
      <w:pPr>
        <w:pStyle w:val="ConsPlusNonformat"/>
      </w:pPr>
      <w:r>
        <w:lastRenderedPageBreak/>
        <w:t xml:space="preserve">                                                             ├────────────┤</w:t>
      </w:r>
    </w:p>
    <w:p w:rsidR="00727848" w:rsidRDefault="00727848">
      <w:pPr>
        <w:pStyle w:val="ConsPlusNonformat"/>
      </w:pPr>
      <w:bookmarkStart w:id="84" w:name="Par602"/>
      <w:bookmarkEnd w:id="84"/>
      <w:r>
        <w:t xml:space="preserve">                                             Номер контракта │            │</w:t>
      </w:r>
    </w:p>
    <w:p w:rsidR="00727848" w:rsidRDefault="00727848">
      <w:pPr>
        <w:pStyle w:val="ConsPlusNonformat"/>
      </w:pPr>
      <w:r>
        <w:t xml:space="preserve">                                                             └────────────┘</w:t>
      </w:r>
    </w:p>
    <w:p w:rsidR="00727848" w:rsidRDefault="00727848">
      <w:pPr>
        <w:pStyle w:val="ConsPlusNonformat"/>
      </w:pPr>
      <w:r>
        <w:t xml:space="preserve">                                                          ┌───────────────┐</w:t>
      </w:r>
    </w:p>
    <w:p w:rsidR="00727848" w:rsidRDefault="00727848">
      <w:pPr>
        <w:pStyle w:val="ConsPlusNonformat"/>
      </w:pPr>
      <w:bookmarkStart w:id="85" w:name="Par605"/>
      <w:bookmarkEnd w:id="85"/>
      <w:r>
        <w:t xml:space="preserve">                                  Номер реестровой записи │               │</w:t>
      </w:r>
    </w:p>
    <w:p w:rsidR="00727848" w:rsidRDefault="00727848">
      <w:pPr>
        <w:pStyle w:val="ConsPlusNonformat"/>
      </w:pPr>
      <w:r>
        <w:t xml:space="preserve">                                                          └───────────────┘</w:t>
      </w:r>
    </w:p>
    <w:p w:rsidR="00727848" w:rsidRDefault="00727848">
      <w:pPr>
        <w:pStyle w:val="ConsPlusNonformat"/>
      </w:pPr>
    </w:p>
    <w:p w:rsidR="00727848" w:rsidRDefault="00727848">
      <w:pPr>
        <w:pStyle w:val="ConsPlusNonformat"/>
      </w:pPr>
      <w:bookmarkStart w:id="86" w:name="Par608"/>
      <w:bookmarkEnd w:id="86"/>
      <w:r>
        <w:t xml:space="preserve">                       Раздел I. Исполнение контракта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42"/>
        <w:gridCol w:w="7697"/>
      </w:tblGrid>
      <w:tr w:rsidR="007278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Основание</w:t>
            </w:r>
          </w:p>
        </w:tc>
      </w:tr>
      <w:tr w:rsidR="007278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87" w:name="Par612"/>
            <w:bookmarkEnd w:id="87"/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88" w:name="Par613"/>
            <w:bookmarkEnd w:id="88"/>
            <w:r>
              <w:rPr>
                <w:rFonts w:ascii="Calibri" w:hAnsi="Calibri" w:cs="Calibri"/>
              </w:rPr>
              <w:t>2</w:t>
            </w:r>
          </w:p>
        </w:tc>
      </w:tr>
      <w:tr w:rsidR="007278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7848" w:rsidRDefault="00727848">
      <w:pPr>
        <w:pStyle w:val="ConsPlusNonformat"/>
      </w:pPr>
      <w:bookmarkStart w:id="89" w:name="Par617"/>
      <w:bookmarkEnd w:id="89"/>
      <w:r>
        <w:t xml:space="preserve">                     Раздел II. Расторжение контракта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08"/>
        <w:gridCol w:w="2310"/>
        <w:gridCol w:w="4017"/>
      </w:tblGrid>
      <w:tr w:rsidR="007278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Фактически оплачено заказчиком, рублей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Основание и причина</w:t>
            </w:r>
          </w:p>
        </w:tc>
      </w:tr>
      <w:tr w:rsidR="007278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90" w:name="Par622"/>
            <w:bookmarkEnd w:id="90"/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91" w:name="Par623"/>
            <w:bookmarkEnd w:id="91"/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92" w:name="Par624"/>
            <w:bookmarkEnd w:id="92"/>
            <w:r>
              <w:rPr>
                <w:rFonts w:ascii="Calibri" w:hAnsi="Calibri" w:cs="Calibri"/>
              </w:rPr>
              <w:t>3</w:t>
            </w:r>
          </w:p>
        </w:tc>
      </w:tr>
      <w:tr w:rsidR="007278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7848" w:rsidRDefault="00727848">
      <w:pPr>
        <w:pStyle w:val="ConsPlusNonformat"/>
      </w:pPr>
      <w:bookmarkStart w:id="93" w:name="Par629"/>
      <w:bookmarkEnd w:id="93"/>
      <w:r>
        <w:t>Руководитель</w:t>
      </w:r>
    </w:p>
    <w:p w:rsidR="00727848" w:rsidRDefault="00727848">
      <w:pPr>
        <w:pStyle w:val="ConsPlusNonformat"/>
      </w:pPr>
      <w:proofErr w:type="gramStart"/>
      <w:r>
        <w:t>или</w:t>
      </w:r>
      <w:proofErr w:type="gramEnd"/>
      <w:r>
        <w:t xml:space="preserve"> иное уполномоченное лицо __________  _____________________</w:t>
      </w:r>
    </w:p>
    <w:p w:rsidR="00727848" w:rsidRDefault="00727848">
      <w:pPr>
        <w:pStyle w:val="ConsPlusNonformat"/>
      </w:pPr>
      <w:r>
        <w:t xml:space="preserve">                              (</w:t>
      </w:r>
      <w:proofErr w:type="gramStart"/>
      <w:r>
        <w:t>подпись)  (</w:t>
      </w:r>
      <w:proofErr w:type="gramEnd"/>
      <w:r>
        <w:t>расшифровка подписи)</w:t>
      </w:r>
    </w:p>
    <w:p w:rsidR="00727848" w:rsidRDefault="00727848">
      <w:pPr>
        <w:pStyle w:val="ConsPlusNonformat"/>
      </w:pPr>
    </w:p>
    <w:p w:rsidR="00727848" w:rsidRDefault="00727848">
      <w:pPr>
        <w:pStyle w:val="ConsPlusNonformat"/>
      </w:pPr>
      <w:r>
        <w:t>"__" ____________ 20__ г.</w:t>
      </w:r>
    </w:p>
    <w:p w:rsidR="00727848" w:rsidRDefault="00727848">
      <w:pPr>
        <w:pStyle w:val="ConsPlusNonformat"/>
      </w:pPr>
    </w:p>
    <w:p w:rsidR="00727848" w:rsidRDefault="00727848">
      <w:pPr>
        <w:pStyle w:val="ConsPlusNonformat"/>
      </w:pPr>
      <w:r>
        <w:t xml:space="preserve">                Отметки уполномоченного на ведение реестра</w:t>
      </w:r>
    </w:p>
    <w:p w:rsidR="00727848" w:rsidRDefault="00727848">
      <w:pPr>
        <w:pStyle w:val="ConsPlusNonformat"/>
      </w:pPr>
      <w:r>
        <w:t xml:space="preserve">                   </w:t>
      </w:r>
      <w:proofErr w:type="gramStart"/>
      <w:r>
        <w:t>контрактов</w:t>
      </w:r>
      <w:proofErr w:type="gramEnd"/>
      <w:r>
        <w:t xml:space="preserve"> органа о принятии сведений</w:t>
      </w:r>
    </w:p>
    <w:p w:rsidR="00727848" w:rsidRDefault="00727848">
      <w:pPr>
        <w:pStyle w:val="ConsPlusNonformat"/>
      </w:pPr>
    </w:p>
    <w:p w:rsidR="00727848" w:rsidRDefault="00727848">
      <w:pPr>
        <w:pStyle w:val="ConsPlusNonformat"/>
      </w:pPr>
      <w:r>
        <w:t>Ответственный</w:t>
      </w:r>
    </w:p>
    <w:p w:rsidR="00727848" w:rsidRDefault="00727848">
      <w:pPr>
        <w:pStyle w:val="ConsPlusNonformat"/>
      </w:pPr>
      <w:proofErr w:type="gramStart"/>
      <w:r>
        <w:t>исполнитель</w:t>
      </w:r>
      <w:proofErr w:type="gramEnd"/>
      <w:r>
        <w:t xml:space="preserve">                  ___________  _________________________________</w:t>
      </w:r>
    </w:p>
    <w:p w:rsidR="00727848" w:rsidRDefault="00727848">
      <w:pPr>
        <w:pStyle w:val="ConsPlusNonformat"/>
      </w:pPr>
      <w:r>
        <w:t xml:space="preserve">                             (</w:t>
      </w:r>
      <w:proofErr w:type="gramStart"/>
      <w:r>
        <w:t>должность)  (</w:t>
      </w:r>
      <w:proofErr w:type="gramEnd"/>
      <w:r>
        <w:t>подпись)  (расшифровка подписи)</w:t>
      </w:r>
    </w:p>
    <w:p w:rsidR="00727848" w:rsidRDefault="00727848">
      <w:pPr>
        <w:pStyle w:val="ConsPlusNonformat"/>
      </w:pPr>
    </w:p>
    <w:p w:rsidR="00727848" w:rsidRDefault="00727848">
      <w:pPr>
        <w:pStyle w:val="ConsPlusNonformat"/>
      </w:pPr>
      <w:r>
        <w:t>"__" ____________ 20__ г.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94" w:name="Par648"/>
      <w:bookmarkEnd w:id="94"/>
      <w:r>
        <w:rPr>
          <w:rFonts w:ascii="Calibri" w:hAnsi="Calibri" w:cs="Calibri"/>
        </w:rPr>
        <w:t>Приложение N 4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 xml:space="preserve"> приказу Министерства финансов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30.12.2013 N 142н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848" w:rsidRDefault="00727848">
      <w:pPr>
        <w:pStyle w:val="ConsPlusNonformat"/>
      </w:pPr>
      <w:bookmarkStart w:id="95" w:name="Par653"/>
      <w:bookmarkEnd w:id="95"/>
      <w:r>
        <w:t xml:space="preserve">                                                 __________________________</w:t>
      </w:r>
    </w:p>
    <w:p w:rsidR="00727848" w:rsidRDefault="00727848">
      <w:pPr>
        <w:pStyle w:val="ConsPlusNonformat"/>
      </w:pPr>
      <w:r>
        <w:t xml:space="preserve">                                                     (</w:t>
      </w:r>
      <w:proofErr w:type="gramStart"/>
      <w:r>
        <w:t>гриф</w:t>
      </w:r>
      <w:proofErr w:type="gramEnd"/>
      <w:r>
        <w:t xml:space="preserve"> секретности)</w:t>
      </w:r>
    </w:p>
    <w:p w:rsidR="00727848" w:rsidRDefault="00727848">
      <w:pPr>
        <w:pStyle w:val="ConsPlusNonformat"/>
      </w:pPr>
    </w:p>
    <w:p w:rsidR="00727848" w:rsidRDefault="00727848">
      <w:pPr>
        <w:pStyle w:val="ConsPlusNonformat"/>
      </w:pPr>
      <w:bookmarkStart w:id="96" w:name="Par656"/>
      <w:bookmarkEnd w:id="96"/>
      <w:r>
        <w:t xml:space="preserve">              Информация о наименовании страны происхождения</w:t>
      </w:r>
    </w:p>
    <w:p w:rsidR="00727848" w:rsidRDefault="00727848">
      <w:pPr>
        <w:pStyle w:val="ConsPlusNonformat"/>
      </w:pPr>
      <w:r>
        <w:t xml:space="preserve">             </w:t>
      </w:r>
      <w:proofErr w:type="gramStart"/>
      <w:r>
        <w:t>или</w:t>
      </w:r>
      <w:proofErr w:type="gramEnd"/>
      <w:r>
        <w:t xml:space="preserve"> информация о производителе товара в отношении</w:t>
      </w:r>
    </w:p>
    <w:p w:rsidR="00727848" w:rsidRDefault="00727848">
      <w:pPr>
        <w:pStyle w:val="ConsPlusNonformat"/>
      </w:pPr>
      <w:r>
        <w:t xml:space="preserve">                          </w:t>
      </w:r>
      <w:proofErr w:type="gramStart"/>
      <w:r>
        <w:t>исполненного</w:t>
      </w:r>
      <w:proofErr w:type="gramEnd"/>
      <w:r>
        <w:t xml:space="preserve"> контракта</w:t>
      </w:r>
    </w:p>
    <w:p w:rsidR="00727848" w:rsidRDefault="00727848">
      <w:pPr>
        <w:pStyle w:val="ConsPlusNonformat"/>
      </w:pPr>
    </w:p>
    <w:p w:rsidR="00727848" w:rsidRDefault="00727848">
      <w:pPr>
        <w:pStyle w:val="ConsPlusNonformat"/>
      </w:pPr>
      <w:r>
        <w:t xml:space="preserve">                                                             ┌────────────┐</w:t>
      </w:r>
    </w:p>
    <w:p w:rsidR="00727848" w:rsidRDefault="00727848">
      <w:pPr>
        <w:pStyle w:val="ConsPlusNonformat"/>
      </w:pPr>
      <w:r>
        <w:t xml:space="preserve">                                                             │    Коды    │</w:t>
      </w:r>
    </w:p>
    <w:p w:rsidR="00727848" w:rsidRDefault="00727848">
      <w:pPr>
        <w:pStyle w:val="ConsPlusNonformat"/>
      </w:pPr>
      <w:r>
        <w:t xml:space="preserve">                                                             ├────────────┤</w:t>
      </w:r>
    </w:p>
    <w:p w:rsidR="00727848" w:rsidRDefault="00727848">
      <w:pPr>
        <w:pStyle w:val="ConsPlusNonformat"/>
      </w:pPr>
      <w:r>
        <w:t xml:space="preserve">                         </w:t>
      </w:r>
      <w:proofErr w:type="gramStart"/>
      <w:r>
        <w:t>от</w:t>
      </w:r>
      <w:proofErr w:type="gramEnd"/>
      <w:r>
        <w:t xml:space="preserve"> "__" ________ 20__ г.       Дата │            │</w:t>
      </w:r>
    </w:p>
    <w:p w:rsidR="00727848" w:rsidRDefault="00727848">
      <w:pPr>
        <w:pStyle w:val="ConsPlusNonformat"/>
      </w:pPr>
      <w:r>
        <w:t xml:space="preserve">                                                             ├────────────┤</w:t>
      </w:r>
    </w:p>
    <w:p w:rsidR="00727848" w:rsidRDefault="00727848">
      <w:pPr>
        <w:pStyle w:val="ConsPlusNonformat"/>
      </w:pPr>
      <w:bookmarkStart w:id="97" w:name="Par665"/>
      <w:bookmarkEnd w:id="97"/>
      <w:r>
        <w:t>Наименование заказчика _________________________________     │            │</w:t>
      </w:r>
    </w:p>
    <w:p w:rsidR="00727848" w:rsidRDefault="00727848">
      <w:pPr>
        <w:pStyle w:val="ConsPlusNonformat"/>
      </w:pPr>
      <w:r>
        <w:t xml:space="preserve">                                                             ├────────────┤</w:t>
      </w:r>
    </w:p>
    <w:p w:rsidR="00727848" w:rsidRDefault="00727848">
      <w:pPr>
        <w:pStyle w:val="ConsPlusNonformat"/>
      </w:pPr>
      <w:bookmarkStart w:id="98" w:name="Par667"/>
      <w:bookmarkEnd w:id="98"/>
      <w:r>
        <w:t xml:space="preserve">                       _________________________________ ИНН │            │</w:t>
      </w:r>
    </w:p>
    <w:p w:rsidR="00727848" w:rsidRDefault="00727848">
      <w:pPr>
        <w:pStyle w:val="ConsPlusNonformat"/>
      </w:pPr>
      <w:r>
        <w:t xml:space="preserve">                                                             ├────────────┤</w:t>
      </w:r>
    </w:p>
    <w:p w:rsidR="00727848" w:rsidRDefault="00727848">
      <w:pPr>
        <w:pStyle w:val="ConsPlusNonformat"/>
      </w:pPr>
      <w:bookmarkStart w:id="99" w:name="Par669"/>
      <w:bookmarkEnd w:id="99"/>
      <w:r>
        <w:t xml:space="preserve">                                                         КПП │            │</w:t>
      </w:r>
    </w:p>
    <w:p w:rsidR="00727848" w:rsidRDefault="00727848">
      <w:pPr>
        <w:pStyle w:val="ConsPlusNonformat"/>
      </w:pPr>
      <w:r>
        <w:t xml:space="preserve">                                                             ├────────────┤</w:t>
      </w:r>
    </w:p>
    <w:p w:rsidR="00727848" w:rsidRDefault="00727848">
      <w:pPr>
        <w:pStyle w:val="ConsPlusNonformat"/>
      </w:pPr>
      <w:bookmarkStart w:id="100" w:name="Par671"/>
      <w:bookmarkEnd w:id="100"/>
      <w:r>
        <w:t xml:space="preserve">                                   Дата заключения контракта │            │</w:t>
      </w:r>
    </w:p>
    <w:p w:rsidR="00727848" w:rsidRDefault="00727848">
      <w:pPr>
        <w:pStyle w:val="ConsPlusNonformat"/>
      </w:pPr>
      <w:r>
        <w:t xml:space="preserve">                                                             ├────────────┤</w:t>
      </w:r>
    </w:p>
    <w:p w:rsidR="00727848" w:rsidRDefault="00727848">
      <w:pPr>
        <w:pStyle w:val="ConsPlusNonformat"/>
      </w:pPr>
      <w:bookmarkStart w:id="101" w:name="Par673"/>
      <w:bookmarkEnd w:id="101"/>
      <w:r>
        <w:t xml:space="preserve">                                             Номер контракта │            │</w:t>
      </w:r>
    </w:p>
    <w:p w:rsidR="00727848" w:rsidRDefault="00727848">
      <w:pPr>
        <w:pStyle w:val="ConsPlusNonformat"/>
      </w:pPr>
      <w:r>
        <w:t xml:space="preserve">                                                             └────────────┘</w:t>
      </w:r>
    </w:p>
    <w:p w:rsidR="00727848" w:rsidRDefault="00727848">
      <w:pPr>
        <w:pStyle w:val="ConsPlusNonformat"/>
      </w:pPr>
      <w:r>
        <w:t xml:space="preserve">                                                          ┌───────────────┐</w:t>
      </w:r>
    </w:p>
    <w:p w:rsidR="00727848" w:rsidRDefault="00727848">
      <w:pPr>
        <w:pStyle w:val="ConsPlusNonformat"/>
      </w:pPr>
      <w:bookmarkStart w:id="102" w:name="Par676"/>
      <w:bookmarkEnd w:id="102"/>
      <w:r>
        <w:t xml:space="preserve">                                  Номер реестровой записи │               │</w:t>
      </w:r>
    </w:p>
    <w:p w:rsidR="00727848" w:rsidRDefault="00727848">
      <w:pPr>
        <w:pStyle w:val="ConsPlusNonformat"/>
      </w:pPr>
      <w:r>
        <w:t xml:space="preserve">                                                          └───────────────┘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16"/>
        <w:gridCol w:w="3024"/>
        <w:gridCol w:w="2619"/>
        <w:gridCol w:w="1980"/>
      </w:tblGrid>
      <w:tr w:rsidR="007278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03" w:name="Par679"/>
            <w:bookmarkEnd w:id="103"/>
            <w:r>
              <w:rPr>
                <w:rFonts w:ascii="Calibri" w:hAnsi="Calibri" w:cs="Calibri"/>
              </w:rPr>
              <w:t xml:space="preserve">Код объекта закупки по </w:t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consultantplus://offline/ref=C575AE6EE771A5BA8FB97734DF42FAFB9B997A65EBA11F2EF77A354CCB65F9F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ОКПД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объекта закупки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Страна происхождения (производитель товара)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страны по </w:t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consultantplus://offline/ref=C575AE6EE771A5BA8FB97734DF42FAFB9B987E67E7AD1F2EF77A354CCB5917004CD9C1C8D0D1B79962F0F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ОКСМ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7278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04" w:name="Par683"/>
            <w:bookmarkEnd w:id="104"/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05" w:name="Par684"/>
            <w:bookmarkEnd w:id="105"/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06" w:name="Par685"/>
            <w:bookmarkEnd w:id="106"/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07" w:name="Par686"/>
            <w:bookmarkEnd w:id="107"/>
            <w:r>
              <w:rPr>
                <w:rFonts w:ascii="Calibri" w:hAnsi="Calibri" w:cs="Calibri"/>
              </w:rPr>
              <w:t>4</w:t>
            </w:r>
          </w:p>
        </w:tc>
      </w:tr>
      <w:tr w:rsidR="007278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278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7848" w:rsidRDefault="00727848">
      <w:pPr>
        <w:pStyle w:val="ConsPlusNonformat"/>
      </w:pPr>
      <w:bookmarkStart w:id="108" w:name="Par696"/>
      <w:bookmarkEnd w:id="108"/>
      <w:r>
        <w:lastRenderedPageBreak/>
        <w:t>Руководитель</w:t>
      </w:r>
    </w:p>
    <w:p w:rsidR="00727848" w:rsidRDefault="00727848">
      <w:pPr>
        <w:pStyle w:val="ConsPlusNonformat"/>
      </w:pPr>
      <w:proofErr w:type="gramStart"/>
      <w:r>
        <w:t>или</w:t>
      </w:r>
      <w:proofErr w:type="gramEnd"/>
      <w:r>
        <w:t xml:space="preserve"> иное уполномоченное лицо __________  _____________________</w:t>
      </w:r>
    </w:p>
    <w:p w:rsidR="00727848" w:rsidRDefault="00727848">
      <w:pPr>
        <w:pStyle w:val="ConsPlusNonformat"/>
      </w:pPr>
      <w:r>
        <w:t xml:space="preserve">                              (</w:t>
      </w:r>
      <w:proofErr w:type="gramStart"/>
      <w:r>
        <w:t>подпись)  (</w:t>
      </w:r>
      <w:proofErr w:type="gramEnd"/>
      <w:r>
        <w:t>расшифровка подписи)</w:t>
      </w:r>
    </w:p>
    <w:p w:rsidR="00727848" w:rsidRDefault="00727848">
      <w:pPr>
        <w:pStyle w:val="ConsPlusNonformat"/>
      </w:pPr>
    </w:p>
    <w:p w:rsidR="00727848" w:rsidRDefault="00727848">
      <w:pPr>
        <w:pStyle w:val="ConsPlusNonformat"/>
      </w:pPr>
      <w:r>
        <w:t>"__" ____________ 20__ г.</w:t>
      </w:r>
    </w:p>
    <w:p w:rsidR="00727848" w:rsidRDefault="00727848">
      <w:pPr>
        <w:pStyle w:val="ConsPlusNonformat"/>
      </w:pPr>
    </w:p>
    <w:p w:rsidR="00727848" w:rsidRDefault="00727848">
      <w:pPr>
        <w:pStyle w:val="ConsPlusNonformat"/>
      </w:pPr>
      <w:r>
        <w:t xml:space="preserve">                Отметки уполномоченного на ведение реестра</w:t>
      </w:r>
    </w:p>
    <w:p w:rsidR="00727848" w:rsidRDefault="00727848">
      <w:pPr>
        <w:pStyle w:val="ConsPlusNonformat"/>
      </w:pPr>
      <w:r>
        <w:t xml:space="preserve">                   </w:t>
      </w:r>
      <w:proofErr w:type="gramStart"/>
      <w:r>
        <w:t>контрактов</w:t>
      </w:r>
      <w:proofErr w:type="gramEnd"/>
      <w:r>
        <w:t xml:space="preserve"> органа о принятии сведений</w:t>
      </w:r>
    </w:p>
    <w:p w:rsidR="00727848" w:rsidRDefault="00727848">
      <w:pPr>
        <w:pStyle w:val="ConsPlusNonformat"/>
      </w:pPr>
    </w:p>
    <w:p w:rsidR="00727848" w:rsidRDefault="00727848">
      <w:pPr>
        <w:pStyle w:val="ConsPlusNonformat"/>
      </w:pPr>
      <w:r>
        <w:t>Ответственный</w:t>
      </w:r>
    </w:p>
    <w:p w:rsidR="00727848" w:rsidRDefault="00727848">
      <w:pPr>
        <w:pStyle w:val="ConsPlusNonformat"/>
      </w:pPr>
      <w:proofErr w:type="gramStart"/>
      <w:r>
        <w:t>исполнитель</w:t>
      </w:r>
      <w:proofErr w:type="gramEnd"/>
      <w:r>
        <w:t xml:space="preserve">                  ___________  _________________________________</w:t>
      </w:r>
    </w:p>
    <w:p w:rsidR="00727848" w:rsidRDefault="00727848">
      <w:pPr>
        <w:pStyle w:val="ConsPlusNonformat"/>
      </w:pPr>
      <w:r>
        <w:t xml:space="preserve">                             (</w:t>
      </w:r>
      <w:proofErr w:type="gramStart"/>
      <w:r>
        <w:t>должность)  (</w:t>
      </w:r>
      <w:proofErr w:type="gramEnd"/>
      <w:r>
        <w:t>подпись)  (расшифровка подписи)</w:t>
      </w:r>
    </w:p>
    <w:p w:rsidR="00727848" w:rsidRDefault="00727848">
      <w:pPr>
        <w:pStyle w:val="ConsPlusNonformat"/>
      </w:pPr>
    </w:p>
    <w:p w:rsidR="00727848" w:rsidRDefault="00727848">
      <w:pPr>
        <w:pStyle w:val="ConsPlusNonformat"/>
      </w:pPr>
      <w:r>
        <w:t>"__" ____________ 20__ г.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09" w:name="Par715"/>
      <w:bookmarkEnd w:id="109"/>
      <w:r>
        <w:rPr>
          <w:rFonts w:ascii="Calibri" w:hAnsi="Calibri" w:cs="Calibri"/>
        </w:rPr>
        <w:t>Приложение N 5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 xml:space="preserve"> приказу Министерства финансов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30.12.2013 N 142н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848" w:rsidRDefault="00727848">
      <w:pPr>
        <w:pStyle w:val="ConsPlusNonformat"/>
      </w:pPr>
      <w:bookmarkStart w:id="110" w:name="Par720"/>
      <w:bookmarkEnd w:id="110"/>
      <w:r>
        <w:t xml:space="preserve">                                                 __________________________</w:t>
      </w:r>
    </w:p>
    <w:p w:rsidR="00727848" w:rsidRDefault="00727848">
      <w:pPr>
        <w:pStyle w:val="ConsPlusNonformat"/>
      </w:pPr>
      <w:r>
        <w:t xml:space="preserve">                                                     (</w:t>
      </w:r>
      <w:proofErr w:type="gramStart"/>
      <w:r>
        <w:t>гриф</w:t>
      </w:r>
      <w:proofErr w:type="gramEnd"/>
      <w:r>
        <w:t xml:space="preserve"> секретности)</w:t>
      </w:r>
    </w:p>
    <w:p w:rsidR="00727848" w:rsidRDefault="00727848">
      <w:pPr>
        <w:pStyle w:val="ConsPlusNonformat"/>
      </w:pPr>
    </w:p>
    <w:p w:rsidR="00727848" w:rsidRDefault="00727848">
      <w:pPr>
        <w:pStyle w:val="ConsPlusNonformat"/>
      </w:pPr>
      <w:bookmarkStart w:id="111" w:name="Par723"/>
      <w:bookmarkEnd w:id="111"/>
      <w:r>
        <w:t xml:space="preserve">             Информация о начислении неустоек (штрафов, пеней)</w:t>
      </w:r>
    </w:p>
    <w:p w:rsidR="00727848" w:rsidRDefault="00727848">
      <w:pPr>
        <w:pStyle w:val="ConsPlusNonformat"/>
      </w:pPr>
      <w:r>
        <w:t xml:space="preserve">           </w:t>
      </w:r>
      <w:proofErr w:type="gramStart"/>
      <w:r>
        <w:t>в</w:t>
      </w:r>
      <w:proofErr w:type="gramEnd"/>
      <w:r>
        <w:t xml:space="preserve"> связи с ненадлежащим исполнением стороной контракта</w:t>
      </w:r>
    </w:p>
    <w:p w:rsidR="00727848" w:rsidRDefault="00727848">
      <w:pPr>
        <w:pStyle w:val="ConsPlusNonformat"/>
      </w:pPr>
      <w:r>
        <w:t xml:space="preserve">                 </w:t>
      </w:r>
      <w:proofErr w:type="gramStart"/>
      <w:r>
        <w:t>обязательств</w:t>
      </w:r>
      <w:proofErr w:type="gramEnd"/>
      <w:r>
        <w:t>, предусмотренных контрактом</w:t>
      </w:r>
    </w:p>
    <w:p w:rsidR="00727848" w:rsidRDefault="00727848">
      <w:pPr>
        <w:pStyle w:val="ConsPlusNonformat"/>
      </w:pPr>
    </w:p>
    <w:p w:rsidR="00727848" w:rsidRDefault="00727848">
      <w:pPr>
        <w:pStyle w:val="ConsPlusNonformat"/>
      </w:pPr>
      <w:r>
        <w:t xml:space="preserve">                                                             ┌────────────┐</w:t>
      </w:r>
    </w:p>
    <w:p w:rsidR="00727848" w:rsidRDefault="00727848">
      <w:pPr>
        <w:pStyle w:val="ConsPlusNonformat"/>
      </w:pPr>
      <w:r>
        <w:t xml:space="preserve">                                                             │    Коды    │</w:t>
      </w:r>
    </w:p>
    <w:p w:rsidR="00727848" w:rsidRDefault="00727848">
      <w:pPr>
        <w:pStyle w:val="ConsPlusNonformat"/>
      </w:pPr>
      <w:r>
        <w:t xml:space="preserve">                                                             ├────────────┤</w:t>
      </w:r>
    </w:p>
    <w:p w:rsidR="00727848" w:rsidRDefault="00727848">
      <w:pPr>
        <w:pStyle w:val="ConsPlusNonformat"/>
      </w:pPr>
      <w:r>
        <w:t xml:space="preserve">                         </w:t>
      </w:r>
      <w:proofErr w:type="gramStart"/>
      <w:r>
        <w:t>от</w:t>
      </w:r>
      <w:proofErr w:type="gramEnd"/>
      <w:r>
        <w:t xml:space="preserve"> "__" ________ 20__ г.       Дата │            │</w:t>
      </w:r>
    </w:p>
    <w:p w:rsidR="00727848" w:rsidRDefault="00727848">
      <w:pPr>
        <w:pStyle w:val="ConsPlusNonformat"/>
      </w:pPr>
      <w:r>
        <w:t xml:space="preserve">                                                             ├────────────┤</w:t>
      </w:r>
    </w:p>
    <w:p w:rsidR="00727848" w:rsidRDefault="00727848">
      <w:pPr>
        <w:pStyle w:val="ConsPlusNonformat"/>
      </w:pPr>
      <w:bookmarkStart w:id="112" w:name="Par732"/>
      <w:bookmarkEnd w:id="112"/>
      <w:r>
        <w:t>Наименование заказчика _________________________________     │            │</w:t>
      </w:r>
    </w:p>
    <w:p w:rsidR="00727848" w:rsidRDefault="00727848">
      <w:pPr>
        <w:pStyle w:val="ConsPlusNonformat"/>
      </w:pPr>
      <w:r>
        <w:t xml:space="preserve">                                                             ├────────────┤</w:t>
      </w:r>
    </w:p>
    <w:p w:rsidR="00727848" w:rsidRDefault="00727848">
      <w:pPr>
        <w:pStyle w:val="ConsPlusNonformat"/>
      </w:pPr>
      <w:bookmarkStart w:id="113" w:name="Par734"/>
      <w:bookmarkEnd w:id="113"/>
      <w:r>
        <w:t xml:space="preserve">                       _________________________________ ИНН │            │</w:t>
      </w:r>
    </w:p>
    <w:p w:rsidR="00727848" w:rsidRDefault="00727848">
      <w:pPr>
        <w:pStyle w:val="ConsPlusNonformat"/>
      </w:pPr>
      <w:r>
        <w:lastRenderedPageBreak/>
        <w:t xml:space="preserve">                                                             ├────────────┤</w:t>
      </w:r>
    </w:p>
    <w:p w:rsidR="00727848" w:rsidRDefault="00727848">
      <w:pPr>
        <w:pStyle w:val="ConsPlusNonformat"/>
      </w:pPr>
      <w:bookmarkStart w:id="114" w:name="Par736"/>
      <w:bookmarkEnd w:id="114"/>
      <w:r>
        <w:t xml:space="preserve">                                                         КПП │            │</w:t>
      </w:r>
    </w:p>
    <w:p w:rsidR="00727848" w:rsidRDefault="00727848">
      <w:pPr>
        <w:pStyle w:val="ConsPlusNonformat"/>
      </w:pPr>
      <w:r>
        <w:t xml:space="preserve">                                                             ├────────────┤</w:t>
      </w:r>
    </w:p>
    <w:p w:rsidR="00727848" w:rsidRDefault="00727848">
      <w:pPr>
        <w:pStyle w:val="ConsPlusNonformat"/>
      </w:pPr>
      <w:bookmarkStart w:id="115" w:name="Par738"/>
      <w:bookmarkEnd w:id="115"/>
      <w:r>
        <w:t xml:space="preserve">                                   Дата заключения контракта │            │</w:t>
      </w:r>
    </w:p>
    <w:p w:rsidR="00727848" w:rsidRDefault="00727848">
      <w:pPr>
        <w:pStyle w:val="ConsPlusNonformat"/>
      </w:pPr>
      <w:r>
        <w:t xml:space="preserve">                                                             ├────────────┤</w:t>
      </w:r>
    </w:p>
    <w:p w:rsidR="00727848" w:rsidRDefault="00727848">
      <w:pPr>
        <w:pStyle w:val="ConsPlusNonformat"/>
      </w:pPr>
      <w:bookmarkStart w:id="116" w:name="Par740"/>
      <w:bookmarkEnd w:id="116"/>
      <w:r>
        <w:t xml:space="preserve">                                             Номер контракта │            │</w:t>
      </w:r>
    </w:p>
    <w:p w:rsidR="00727848" w:rsidRDefault="00727848">
      <w:pPr>
        <w:pStyle w:val="ConsPlusNonformat"/>
      </w:pPr>
      <w:r>
        <w:t xml:space="preserve">                                                             └────────────┘</w:t>
      </w:r>
    </w:p>
    <w:p w:rsidR="00727848" w:rsidRDefault="00727848">
      <w:pPr>
        <w:pStyle w:val="ConsPlusNonformat"/>
      </w:pPr>
      <w:r>
        <w:t xml:space="preserve">                                                          ┌───────────────┐</w:t>
      </w:r>
    </w:p>
    <w:p w:rsidR="00727848" w:rsidRDefault="00727848">
      <w:pPr>
        <w:pStyle w:val="ConsPlusNonformat"/>
      </w:pPr>
      <w:bookmarkStart w:id="117" w:name="Par743"/>
      <w:bookmarkEnd w:id="117"/>
      <w:r>
        <w:t xml:space="preserve">                                  Номер реестровой записи │               │</w:t>
      </w:r>
    </w:p>
    <w:p w:rsidR="00727848" w:rsidRDefault="00727848">
      <w:pPr>
        <w:pStyle w:val="ConsPlusNonformat"/>
      </w:pPr>
      <w:r>
        <w:t xml:space="preserve">                                                          └───────────────┘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70"/>
        <w:gridCol w:w="1688"/>
        <w:gridCol w:w="1812"/>
        <w:gridCol w:w="1917"/>
        <w:gridCol w:w="1680"/>
        <w:gridCol w:w="1750"/>
        <w:gridCol w:w="1957"/>
      </w:tblGrid>
      <w:tr w:rsidR="007278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18" w:name="Par746"/>
            <w:bookmarkEnd w:id="118"/>
            <w:r>
              <w:rPr>
                <w:rFonts w:ascii="Calibri" w:hAnsi="Calibri" w:cs="Calibri"/>
              </w:rPr>
              <w:t>Сторона контракта - плательщик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Основание начисления/взыскания неустойки (штрафа, пени)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начисленной неустойки (штрафа, пени) (рублей)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Документ, подтверждающий факт уплаты (взыскания)/отмены начисления неустойки (штрафа, пени)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взысканной неустойки (штрафа, пени) (рублей)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Основание для возврата суммы излишне уплаченной (взысканной) неустойки (штрафа, пени)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возвращенной плательщику суммы неустойки (штрафа, пени) (рублей)</w:t>
            </w:r>
          </w:p>
        </w:tc>
      </w:tr>
      <w:tr w:rsidR="007278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19" w:name="Par753"/>
            <w:bookmarkEnd w:id="119"/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20" w:name="Par754"/>
            <w:bookmarkEnd w:id="120"/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21" w:name="Par755"/>
            <w:bookmarkEnd w:id="121"/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22" w:name="Par756"/>
            <w:bookmarkEnd w:id="122"/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23" w:name="Par757"/>
            <w:bookmarkEnd w:id="123"/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24" w:name="Par758"/>
            <w:bookmarkEnd w:id="124"/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25" w:name="Par759"/>
            <w:bookmarkEnd w:id="125"/>
            <w:r>
              <w:rPr>
                <w:rFonts w:ascii="Calibri" w:hAnsi="Calibri" w:cs="Calibri"/>
              </w:rPr>
              <w:t>7</w:t>
            </w:r>
          </w:p>
        </w:tc>
      </w:tr>
      <w:tr w:rsidR="007278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8" w:rsidRDefault="007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7848" w:rsidRDefault="00727848">
      <w:pPr>
        <w:pStyle w:val="ConsPlusNonformat"/>
      </w:pPr>
      <w:bookmarkStart w:id="126" w:name="Par768"/>
      <w:bookmarkEnd w:id="126"/>
      <w:r>
        <w:t>Руководитель</w:t>
      </w:r>
    </w:p>
    <w:p w:rsidR="00727848" w:rsidRDefault="00727848">
      <w:pPr>
        <w:pStyle w:val="ConsPlusNonformat"/>
      </w:pPr>
      <w:proofErr w:type="gramStart"/>
      <w:r>
        <w:t>или</w:t>
      </w:r>
      <w:proofErr w:type="gramEnd"/>
      <w:r>
        <w:t xml:space="preserve"> иное уполномоченное лицо __________  _____________________</w:t>
      </w:r>
    </w:p>
    <w:p w:rsidR="00727848" w:rsidRDefault="00727848">
      <w:pPr>
        <w:pStyle w:val="ConsPlusNonformat"/>
      </w:pPr>
      <w:r>
        <w:t xml:space="preserve">                              (</w:t>
      </w:r>
      <w:proofErr w:type="gramStart"/>
      <w:r>
        <w:t>подпись)  (</w:t>
      </w:r>
      <w:proofErr w:type="gramEnd"/>
      <w:r>
        <w:t>расшифровка подписи)</w:t>
      </w:r>
    </w:p>
    <w:p w:rsidR="00727848" w:rsidRDefault="00727848">
      <w:pPr>
        <w:pStyle w:val="ConsPlusNonformat"/>
      </w:pPr>
    </w:p>
    <w:p w:rsidR="00727848" w:rsidRDefault="00727848">
      <w:pPr>
        <w:pStyle w:val="ConsPlusNonformat"/>
      </w:pPr>
      <w:r>
        <w:t>"__" ____________ 20__ г.</w:t>
      </w:r>
    </w:p>
    <w:p w:rsidR="00727848" w:rsidRDefault="00727848">
      <w:pPr>
        <w:pStyle w:val="ConsPlusNonformat"/>
      </w:pPr>
    </w:p>
    <w:p w:rsidR="00727848" w:rsidRDefault="00727848">
      <w:pPr>
        <w:pStyle w:val="ConsPlusNonformat"/>
      </w:pPr>
      <w:r>
        <w:t xml:space="preserve">                Отметки уполномоченного на ведение реестра</w:t>
      </w:r>
    </w:p>
    <w:p w:rsidR="00727848" w:rsidRDefault="00727848">
      <w:pPr>
        <w:pStyle w:val="ConsPlusNonformat"/>
      </w:pPr>
      <w:r>
        <w:t xml:space="preserve">                   </w:t>
      </w:r>
      <w:proofErr w:type="gramStart"/>
      <w:r>
        <w:t>контрактов</w:t>
      </w:r>
      <w:proofErr w:type="gramEnd"/>
      <w:r>
        <w:t xml:space="preserve"> органа о принятии сведений</w:t>
      </w:r>
    </w:p>
    <w:p w:rsidR="00727848" w:rsidRDefault="00727848">
      <w:pPr>
        <w:pStyle w:val="ConsPlusNonformat"/>
      </w:pPr>
    </w:p>
    <w:p w:rsidR="00727848" w:rsidRDefault="00727848">
      <w:pPr>
        <w:pStyle w:val="ConsPlusNonformat"/>
      </w:pPr>
      <w:r>
        <w:t>Ответственный</w:t>
      </w:r>
    </w:p>
    <w:p w:rsidR="00727848" w:rsidRDefault="00727848">
      <w:pPr>
        <w:pStyle w:val="ConsPlusNonformat"/>
      </w:pPr>
      <w:proofErr w:type="gramStart"/>
      <w:r>
        <w:t>исполнитель</w:t>
      </w:r>
      <w:proofErr w:type="gramEnd"/>
      <w:r>
        <w:t xml:space="preserve">                  ___________  _________________________________</w:t>
      </w:r>
    </w:p>
    <w:p w:rsidR="00727848" w:rsidRDefault="00727848">
      <w:pPr>
        <w:pStyle w:val="ConsPlusNonformat"/>
      </w:pPr>
      <w:r>
        <w:t xml:space="preserve">                             (</w:t>
      </w:r>
      <w:proofErr w:type="gramStart"/>
      <w:r>
        <w:t>должность)  (</w:t>
      </w:r>
      <w:proofErr w:type="gramEnd"/>
      <w:r>
        <w:t>подпись)  (расшифровка подписи)</w:t>
      </w:r>
    </w:p>
    <w:p w:rsidR="00727848" w:rsidRDefault="00727848">
      <w:pPr>
        <w:pStyle w:val="ConsPlusNonformat"/>
      </w:pPr>
    </w:p>
    <w:p w:rsidR="00727848" w:rsidRDefault="00727848">
      <w:pPr>
        <w:pStyle w:val="ConsPlusNonformat"/>
      </w:pPr>
      <w:r>
        <w:t>"__" ____________ 20__ г.</w:t>
      </w: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848" w:rsidRDefault="00727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848" w:rsidRDefault="0072784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F7AB9" w:rsidRDefault="00DF7AB9">
      <w:bookmarkStart w:id="127" w:name="_GoBack"/>
      <w:bookmarkEnd w:id="127"/>
    </w:p>
    <w:sectPr w:rsidR="00DF7AB9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848"/>
    <w:rsid w:val="00727848"/>
    <w:rsid w:val="00D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21AD8-BB51-4111-80E0-B1846C65A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78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27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278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278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D2E9FAD51B195E20F23C876286B88B4C8A349A8A5B1BD1F1D2C0E2A5AF1F" TargetMode="External"/><Relationship Id="rId4" Type="http://schemas.openxmlformats.org/officeDocument/2006/relationships/hyperlink" Target="consultantplus://offline/ref=9D2E9FAD51B195E20F23C876286B88B4C0A545A0A3BBE01515750228A6AF72B46F2690A8D19CD4925AF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8871</Words>
  <Characters>50569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Запрягаева Елена Сергеевна</dc:creator>
  <cp:keywords/>
  <dc:description/>
  <cp:lastModifiedBy>Запрягаева Елена Сергеевна</cp:lastModifiedBy>
  <cp:revision>1</cp:revision>
  <dcterms:created xsi:type="dcterms:W3CDTF">2014-05-22T05:05:00Z</dcterms:created>
  <dcterms:modified xsi:type="dcterms:W3CDTF">2014-05-22T05:06:00Z</dcterms:modified>
</cp:coreProperties>
</file>